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F66CE" w14:textId="77777777" w:rsidR="00A21D8D" w:rsidRPr="00A21D8D" w:rsidRDefault="00A21D8D" w:rsidP="00A21D8D">
      <w:pPr>
        <w:jc w:val="both"/>
        <w:rPr>
          <w:rFonts w:ascii="Segoe UI" w:hAnsi="Segoe UI" w:cs="Segoe UI"/>
          <w:b/>
          <w:color w:val="004178" w:themeColor="text2"/>
          <w:sz w:val="23"/>
          <w:szCs w:val="23"/>
          <w:lang w:val="en-GB"/>
        </w:rPr>
      </w:pPr>
      <w:r w:rsidRPr="00A21D8D">
        <w:rPr>
          <w:rFonts w:ascii="Segoe UI" w:hAnsi="Segoe UI" w:cs="Segoe UI"/>
          <w:b/>
          <w:color w:val="004178" w:themeColor="text2"/>
          <w:sz w:val="23"/>
          <w:szCs w:val="23"/>
          <w:lang w:val="en-GB"/>
        </w:rPr>
        <w:t>Appendix “Declaration on the Use of Generative AI"</w:t>
      </w:r>
    </w:p>
    <w:p w14:paraId="20B7AF00" w14:textId="77777777" w:rsidR="00A21D8D" w:rsidRPr="008E2615" w:rsidRDefault="00A21D8D" w:rsidP="00A21D8D">
      <w:pPr>
        <w:jc w:val="both"/>
        <w:rPr>
          <w:rFonts w:ascii="Segoe UI" w:hAnsi="Segoe UI" w:cs="Segoe UI"/>
          <w:sz w:val="23"/>
          <w:szCs w:val="23"/>
          <w:lang w:val="en-GB"/>
        </w:rPr>
      </w:pPr>
    </w:p>
    <w:p w14:paraId="41C15563" w14:textId="77777777" w:rsidR="00A21D8D" w:rsidRPr="008E2615" w:rsidRDefault="00A21D8D" w:rsidP="00A21D8D">
      <w:pPr>
        <w:jc w:val="both"/>
        <w:rPr>
          <w:rFonts w:ascii="Segoe UI" w:hAnsi="Segoe UI" w:cs="Segoe UI"/>
          <w:sz w:val="23"/>
          <w:szCs w:val="23"/>
          <w:lang w:val="en-GB"/>
        </w:rPr>
      </w:pPr>
      <w:r w:rsidRPr="008E2615">
        <w:rPr>
          <w:rFonts w:ascii="Segoe UI" w:hAnsi="Segoe UI" w:cs="Segoe UI"/>
          <w:sz w:val="23"/>
          <w:szCs w:val="23"/>
          <w:lang w:val="en-GB"/>
        </w:rPr>
        <w:t xml:space="preserve">In the creation of this academic paper, I have used the following </w:t>
      </w:r>
      <w:r>
        <w:rPr>
          <w:rFonts w:ascii="Segoe UI" w:hAnsi="Segoe UI" w:cs="Segoe UI"/>
          <w:sz w:val="23"/>
          <w:szCs w:val="23"/>
          <w:lang w:val="en-GB"/>
        </w:rPr>
        <w:t>system(s)</w:t>
      </w:r>
      <w:r>
        <w:rPr>
          <w:rStyle w:val="Funotenzeichen"/>
          <w:rFonts w:ascii="Segoe UI" w:hAnsi="Segoe UI" w:cs="Segoe UI"/>
          <w:sz w:val="23"/>
          <w:szCs w:val="23"/>
          <w:lang w:val="en-GB"/>
        </w:rPr>
        <w:footnoteReference w:id="1"/>
      </w:r>
      <w:r w:rsidRPr="008E2615">
        <w:rPr>
          <w:rFonts w:ascii="Segoe UI" w:hAnsi="Segoe UI" w:cs="Segoe UI"/>
          <w:sz w:val="23"/>
          <w:szCs w:val="23"/>
          <w:lang w:val="en-GB"/>
        </w:rPr>
        <w:t xml:space="preserve"> based on artificial intelligence (AI):</w:t>
      </w:r>
    </w:p>
    <w:p w14:paraId="30F58E42" w14:textId="77777777" w:rsidR="00A21D8D" w:rsidRPr="008E2615" w:rsidRDefault="00A21D8D" w:rsidP="00A21D8D">
      <w:pPr>
        <w:jc w:val="both"/>
        <w:rPr>
          <w:rFonts w:ascii="Segoe UI" w:hAnsi="Segoe UI" w:cs="Segoe UI"/>
          <w:sz w:val="23"/>
          <w:szCs w:val="23"/>
          <w:lang w:val="en-GB"/>
        </w:rPr>
      </w:pPr>
    </w:p>
    <w:p w14:paraId="665353E1" w14:textId="77777777" w:rsidR="00BD7C1F" w:rsidRDefault="00BD7C1F" w:rsidP="00A21D8D">
      <w:pPr>
        <w:pStyle w:val="Listenabsatz"/>
        <w:numPr>
          <w:ilvl w:val="0"/>
          <w:numId w:val="12"/>
        </w:numPr>
        <w:jc w:val="both"/>
        <w:rPr>
          <w:rFonts w:ascii="Segoe UI" w:hAnsi="Segoe UI" w:cs="Segoe UI"/>
          <w:sz w:val="23"/>
          <w:szCs w:val="23"/>
          <w:lang w:val="en-GB"/>
        </w:rPr>
      </w:pPr>
    </w:p>
    <w:p w14:paraId="5619F2F1" w14:textId="77777777" w:rsidR="00BD7C1F" w:rsidRDefault="00BD7C1F" w:rsidP="00A21D8D">
      <w:pPr>
        <w:pStyle w:val="Listenabsatz"/>
        <w:numPr>
          <w:ilvl w:val="0"/>
          <w:numId w:val="12"/>
        </w:numPr>
        <w:jc w:val="both"/>
        <w:rPr>
          <w:rFonts w:ascii="Segoe UI" w:hAnsi="Segoe UI" w:cs="Segoe UI"/>
          <w:sz w:val="23"/>
          <w:szCs w:val="23"/>
          <w:lang w:val="en-GB"/>
        </w:rPr>
      </w:pPr>
    </w:p>
    <w:p w14:paraId="35C158BB" w14:textId="1005F199" w:rsidR="00A21D8D" w:rsidRPr="00BD7C1F" w:rsidRDefault="00A21D8D" w:rsidP="00A21D8D">
      <w:pPr>
        <w:pStyle w:val="Listenabsatz"/>
        <w:numPr>
          <w:ilvl w:val="0"/>
          <w:numId w:val="12"/>
        </w:numPr>
        <w:jc w:val="both"/>
        <w:rPr>
          <w:rFonts w:ascii="Segoe UI" w:hAnsi="Segoe UI" w:cs="Segoe UI"/>
          <w:sz w:val="23"/>
          <w:szCs w:val="23"/>
          <w:lang w:val="en-GB"/>
        </w:rPr>
      </w:pPr>
    </w:p>
    <w:p w14:paraId="237F28A4" w14:textId="4F123FF7" w:rsidR="00A21D8D" w:rsidRPr="008E2615" w:rsidRDefault="00A21D8D" w:rsidP="00A21D8D">
      <w:pPr>
        <w:jc w:val="both"/>
        <w:rPr>
          <w:rFonts w:ascii="Segoe UI" w:hAnsi="Segoe UI" w:cs="Segoe UI"/>
          <w:sz w:val="23"/>
          <w:szCs w:val="23"/>
          <w:lang w:val="en-GB"/>
        </w:rPr>
      </w:pPr>
      <w:r w:rsidRPr="008E2615">
        <w:rPr>
          <w:rFonts w:ascii="Segoe UI" w:hAnsi="Segoe UI" w:cs="Segoe UI"/>
          <w:sz w:val="23"/>
          <w:szCs w:val="23"/>
          <w:lang w:val="en-GB"/>
        </w:rPr>
        <w:t>…</w:t>
      </w:r>
    </w:p>
    <w:p w14:paraId="6046DAE4" w14:textId="77777777" w:rsidR="00A21D8D" w:rsidRPr="008E2615" w:rsidRDefault="00A21D8D" w:rsidP="00A21D8D">
      <w:pPr>
        <w:jc w:val="both"/>
        <w:rPr>
          <w:rFonts w:ascii="Segoe UI" w:hAnsi="Segoe UI" w:cs="Segoe UI"/>
          <w:sz w:val="23"/>
          <w:szCs w:val="23"/>
          <w:lang w:val="en-GB"/>
        </w:rPr>
      </w:pPr>
    </w:p>
    <w:p w14:paraId="19484954" w14:textId="77777777" w:rsidR="00A21D8D" w:rsidRPr="008E2615" w:rsidRDefault="00A21D8D" w:rsidP="00A21D8D">
      <w:pPr>
        <w:jc w:val="both"/>
        <w:rPr>
          <w:rFonts w:ascii="Segoe UI" w:hAnsi="Segoe UI" w:cs="Segoe UI"/>
          <w:sz w:val="23"/>
          <w:szCs w:val="23"/>
          <w:lang w:val="en-GB"/>
        </w:rPr>
      </w:pPr>
      <w:r w:rsidRPr="008E2615">
        <w:rPr>
          <w:rFonts w:ascii="Segoe UI" w:hAnsi="Segoe UI" w:cs="Segoe UI"/>
          <w:sz w:val="23"/>
          <w:szCs w:val="23"/>
          <w:lang w:val="en-GB"/>
        </w:rPr>
        <w:t>I also declare that I</w:t>
      </w:r>
    </w:p>
    <w:p w14:paraId="0531CF98" w14:textId="77777777" w:rsidR="00A21D8D" w:rsidRPr="008E2615" w:rsidRDefault="00A21D8D" w:rsidP="00A21D8D">
      <w:pPr>
        <w:ind w:left="705" w:hanging="705"/>
        <w:jc w:val="both"/>
        <w:rPr>
          <w:rFonts w:ascii="Segoe UI" w:hAnsi="Segoe UI" w:cs="Segoe UI"/>
          <w:sz w:val="23"/>
          <w:szCs w:val="23"/>
          <w:lang w:val="en-GB"/>
        </w:rPr>
      </w:pPr>
      <w:r w:rsidRPr="008E2615">
        <w:rPr>
          <w:rFonts w:ascii="Segoe UI Symbol" w:hAnsi="Segoe UI Symbol" w:cs="Segoe UI Symbol"/>
          <w:sz w:val="23"/>
          <w:szCs w:val="23"/>
          <w:lang w:val="en-GB"/>
        </w:rPr>
        <w:t>☐</w:t>
      </w:r>
      <w:r w:rsidRPr="008E2615">
        <w:rPr>
          <w:rFonts w:ascii="Segoe UI" w:hAnsi="Segoe UI" w:cs="Segoe UI"/>
          <w:sz w:val="23"/>
          <w:szCs w:val="23"/>
          <w:lang w:val="en-GB"/>
        </w:rPr>
        <w:t xml:space="preserve"> </w:t>
      </w:r>
      <w:r w:rsidRPr="008E2615">
        <w:rPr>
          <w:rFonts w:ascii="Segoe UI" w:hAnsi="Segoe UI" w:cs="Segoe UI"/>
          <w:sz w:val="23"/>
          <w:szCs w:val="23"/>
          <w:lang w:val="en-GB"/>
        </w:rPr>
        <w:tab/>
        <w:t xml:space="preserve">have actively informed myself about the capabilities and limitations of the </w:t>
      </w:r>
      <w:r>
        <w:rPr>
          <w:rFonts w:ascii="Segoe UI" w:hAnsi="Segoe UI" w:cs="Segoe UI"/>
          <w:sz w:val="23"/>
          <w:szCs w:val="23"/>
          <w:lang w:val="en-GB"/>
        </w:rPr>
        <w:t>AI systems</w:t>
      </w:r>
      <w:r w:rsidRPr="008E2615">
        <w:rPr>
          <w:rFonts w:ascii="Segoe UI" w:hAnsi="Segoe UI" w:cs="Segoe UI"/>
          <w:sz w:val="23"/>
          <w:szCs w:val="23"/>
          <w:lang w:val="en-GB"/>
        </w:rPr>
        <w:t xml:space="preserve"> listed above,</w:t>
      </w:r>
    </w:p>
    <w:p w14:paraId="62F5B6E9" w14:textId="77777777" w:rsidR="00A21D8D" w:rsidRPr="008E2615" w:rsidRDefault="00A21D8D" w:rsidP="00A21D8D">
      <w:pPr>
        <w:ind w:left="705" w:hanging="705"/>
        <w:jc w:val="both"/>
        <w:rPr>
          <w:rFonts w:ascii="Segoe UI" w:hAnsi="Segoe UI" w:cs="Segoe UI"/>
          <w:sz w:val="23"/>
          <w:szCs w:val="23"/>
          <w:lang w:val="en-GB"/>
        </w:rPr>
      </w:pPr>
      <w:r w:rsidRPr="008E2615">
        <w:rPr>
          <w:rFonts w:ascii="Segoe UI Symbol" w:hAnsi="Segoe UI Symbol" w:cs="Segoe UI Symbol"/>
          <w:sz w:val="23"/>
          <w:szCs w:val="23"/>
          <w:lang w:val="en-GB"/>
        </w:rPr>
        <w:t>☐</w:t>
      </w:r>
      <w:r w:rsidRPr="008E2615">
        <w:rPr>
          <w:rFonts w:ascii="Segoe UI" w:hAnsi="Segoe UI" w:cs="Segoe UI"/>
          <w:sz w:val="23"/>
          <w:szCs w:val="23"/>
          <w:lang w:val="en-GB"/>
        </w:rPr>
        <w:t xml:space="preserve"> </w:t>
      </w:r>
      <w:r w:rsidRPr="008E2615">
        <w:rPr>
          <w:rFonts w:ascii="Segoe UI" w:hAnsi="Segoe UI" w:cs="Segoe UI"/>
          <w:sz w:val="23"/>
          <w:szCs w:val="23"/>
          <w:lang w:val="en-GB"/>
        </w:rPr>
        <w:tab/>
        <w:t xml:space="preserve">have marked the passages which I have incorporated into the academic paper from the </w:t>
      </w:r>
      <w:r>
        <w:rPr>
          <w:rFonts w:ascii="Segoe UI" w:hAnsi="Segoe UI" w:cs="Segoe UI"/>
          <w:sz w:val="23"/>
          <w:szCs w:val="23"/>
          <w:lang w:val="en-GB"/>
        </w:rPr>
        <w:t>AI systems</w:t>
      </w:r>
      <w:r w:rsidRPr="008E2615">
        <w:rPr>
          <w:rFonts w:ascii="Segoe UI" w:hAnsi="Segoe UI" w:cs="Segoe UI"/>
          <w:sz w:val="23"/>
          <w:szCs w:val="23"/>
          <w:lang w:val="en-GB"/>
        </w:rPr>
        <w:t xml:space="preserve"> listed above,</w:t>
      </w:r>
    </w:p>
    <w:p w14:paraId="0776E76F" w14:textId="77777777" w:rsidR="00A21D8D" w:rsidRPr="008E2615" w:rsidRDefault="00A21D8D" w:rsidP="00A21D8D">
      <w:pPr>
        <w:ind w:left="705" w:hanging="705"/>
        <w:jc w:val="both"/>
        <w:rPr>
          <w:rFonts w:ascii="Segoe UI" w:hAnsi="Segoe UI" w:cs="Segoe UI"/>
          <w:sz w:val="23"/>
          <w:szCs w:val="23"/>
          <w:lang w:val="en-GB"/>
        </w:rPr>
      </w:pPr>
      <w:r w:rsidRPr="008E2615">
        <w:rPr>
          <w:rFonts w:ascii="Segoe UI Symbol" w:hAnsi="Segoe UI Symbol" w:cs="Segoe UI Symbol"/>
          <w:sz w:val="23"/>
          <w:szCs w:val="23"/>
          <w:lang w:val="en-GB"/>
        </w:rPr>
        <w:t>☐</w:t>
      </w:r>
      <w:r w:rsidRPr="008E2615">
        <w:rPr>
          <w:rFonts w:ascii="Segoe UI" w:hAnsi="Segoe UI" w:cs="Segoe UI"/>
          <w:sz w:val="23"/>
          <w:szCs w:val="23"/>
          <w:lang w:val="en-GB"/>
        </w:rPr>
        <w:t xml:space="preserve"> </w:t>
      </w:r>
      <w:r w:rsidRPr="008E2615">
        <w:rPr>
          <w:rFonts w:ascii="Segoe UI" w:hAnsi="Segoe UI" w:cs="Segoe UI"/>
          <w:sz w:val="23"/>
          <w:szCs w:val="23"/>
          <w:lang w:val="en-GB"/>
        </w:rPr>
        <w:tab/>
        <w:t xml:space="preserve">have verified that the content generated by the above-mentioned </w:t>
      </w:r>
      <w:r>
        <w:rPr>
          <w:rFonts w:ascii="Segoe UI" w:hAnsi="Segoe UI" w:cs="Segoe UI"/>
          <w:sz w:val="23"/>
          <w:szCs w:val="23"/>
          <w:lang w:val="en-GB"/>
        </w:rPr>
        <w:t>AI systems</w:t>
      </w:r>
      <w:r w:rsidRPr="008E2615">
        <w:rPr>
          <w:rFonts w:ascii="Segoe UI" w:hAnsi="Segoe UI" w:cs="Segoe UI"/>
          <w:sz w:val="23"/>
          <w:szCs w:val="23"/>
          <w:lang w:val="en-GB"/>
        </w:rPr>
        <w:t xml:space="preserve"> and adopted by me is factually correct,</w:t>
      </w:r>
    </w:p>
    <w:p w14:paraId="7799382E" w14:textId="77777777" w:rsidR="00A21D8D" w:rsidRPr="008E2615" w:rsidRDefault="00A21D8D" w:rsidP="00A21D8D">
      <w:pPr>
        <w:ind w:left="705" w:hanging="705"/>
        <w:jc w:val="both"/>
        <w:rPr>
          <w:rFonts w:ascii="Segoe UI" w:hAnsi="Segoe UI" w:cs="Segoe UI"/>
          <w:sz w:val="23"/>
          <w:szCs w:val="23"/>
          <w:lang w:val="en-GB"/>
        </w:rPr>
      </w:pPr>
      <w:r w:rsidRPr="008E2615">
        <w:rPr>
          <w:rFonts w:ascii="Segoe UI Symbol" w:hAnsi="Segoe UI Symbol" w:cs="Segoe UI Symbol"/>
          <w:sz w:val="23"/>
          <w:szCs w:val="23"/>
          <w:lang w:val="en-GB"/>
        </w:rPr>
        <w:t>☐</w:t>
      </w:r>
      <w:r w:rsidRPr="008E2615">
        <w:rPr>
          <w:rFonts w:ascii="Segoe UI" w:hAnsi="Segoe UI" w:cs="Segoe UI"/>
          <w:sz w:val="23"/>
          <w:szCs w:val="23"/>
          <w:lang w:val="en-GB"/>
        </w:rPr>
        <w:t xml:space="preserve"> </w:t>
      </w:r>
      <w:r w:rsidRPr="008E2615">
        <w:rPr>
          <w:rFonts w:ascii="Segoe UI" w:hAnsi="Segoe UI" w:cs="Segoe UI"/>
          <w:sz w:val="23"/>
          <w:szCs w:val="23"/>
          <w:lang w:val="en-GB"/>
        </w:rPr>
        <w:tab/>
        <w:t>am aware that as the author of this academic paper, I bear the responsibility for the statements and assertions made in it.</w:t>
      </w:r>
    </w:p>
    <w:p w14:paraId="4C0D3904" w14:textId="77777777" w:rsidR="00A21D8D" w:rsidRPr="008E2615" w:rsidRDefault="00A21D8D" w:rsidP="00A21D8D">
      <w:pPr>
        <w:jc w:val="both"/>
        <w:rPr>
          <w:rFonts w:ascii="Segoe UI" w:hAnsi="Segoe UI" w:cs="Segoe UI"/>
          <w:sz w:val="23"/>
          <w:szCs w:val="23"/>
          <w:lang w:val="en-GB"/>
        </w:rPr>
      </w:pPr>
    </w:p>
    <w:p w14:paraId="19AA5B85" w14:textId="18474C9F" w:rsidR="00A21D8D" w:rsidRDefault="00A21D8D" w:rsidP="00A21D8D">
      <w:pPr>
        <w:jc w:val="both"/>
        <w:rPr>
          <w:rFonts w:ascii="Segoe UI" w:hAnsi="Segoe UI" w:cs="Segoe UI"/>
          <w:sz w:val="23"/>
          <w:szCs w:val="23"/>
          <w:lang w:val="en-GB"/>
        </w:rPr>
      </w:pPr>
      <w:r w:rsidRPr="008E2615">
        <w:rPr>
          <w:rFonts w:ascii="Segoe UI" w:hAnsi="Segoe UI" w:cs="Segoe UI"/>
          <w:sz w:val="23"/>
          <w:szCs w:val="23"/>
          <w:lang w:val="en-GB"/>
        </w:rPr>
        <w:t xml:space="preserve">I have used the aforementioned </w:t>
      </w:r>
      <w:r>
        <w:rPr>
          <w:rFonts w:ascii="Segoe UI" w:hAnsi="Segoe UI" w:cs="Segoe UI"/>
          <w:sz w:val="23"/>
          <w:szCs w:val="23"/>
          <w:lang w:val="en-GB"/>
        </w:rPr>
        <w:t>AI systems</w:t>
      </w:r>
      <w:r w:rsidRPr="008E2615">
        <w:rPr>
          <w:rFonts w:ascii="Segoe UI" w:hAnsi="Segoe UI" w:cs="Segoe UI"/>
          <w:sz w:val="23"/>
          <w:szCs w:val="23"/>
          <w:lang w:val="en-GB"/>
        </w:rPr>
        <w:t xml:space="preserve"> as outlined below.</w:t>
      </w:r>
    </w:p>
    <w:p w14:paraId="4C9DD442" w14:textId="77777777" w:rsidR="00873A74" w:rsidRPr="008E2615" w:rsidRDefault="00873A74" w:rsidP="00A21D8D">
      <w:pPr>
        <w:jc w:val="both"/>
        <w:rPr>
          <w:rFonts w:ascii="Segoe UI" w:hAnsi="Segoe UI" w:cs="Segoe UI"/>
          <w:sz w:val="23"/>
          <w:szCs w:val="23"/>
          <w:lang w:val="en-GB"/>
        </w:rPr>
      </w:pPr>
    </w:p>
    <w:tbl>
      <w:tblPr>
        <w:tblStyle w:val="Tabellenraster"/>
        <w:tblW w:w="9634" w:type="dxa"/>
        <w:tblLook w:val="04A0" w:firstRow="1" w:lastRow="0" w:firstColumn="1" w:lastColumn="0" w:noHBand="0" w:noVBand="1"/>
      </w:tblPr>
      <w:tblGrid>
        <w:gridCol w:w="2439"/>
        <w:gridCol w:w="2209"/>
        <w:gridCol w:w="4986"/>
      </w:tblGrid>
      <w:tr w:rsidR="00A21D8D" w:rsidRPr="008E2615" w14:paraId="5B0452F5" w14:textId="77777777" w:rsidTr="00F97E26">
        <w:tc>
          <w:tcPr>
            <w:tcW w:w="2439" w:type="dxa"/>
          </w:tcPr>
          <w:p w14:paraId="3785C0D4" w14:textId="77777777" w:rsidR="00A21D8D" w:rsidRPr="00A21D8D" w:rsidRDefault="00A21D8D" w:rsidP="00F97E26">
            <w:pPr>
              <w:rPr>
                <w:rFonts w:ascii="Segoe UI" w:hAnsi="Segoe UI" w:cs="Segoe UI"/>
                <w:b/>
                <w:color w:val="004178" w:themeColor="text2"/>
                <w:sz w:val="23"/>
                <w:szCs w:val="23"/>
                <w:lang w:val="en-GB"/>
              </w:rPr>
            </w:pPr>
            <w:r w:rsidRPr="00A21D8D">
              <w:rPr>
                <w:rFonts w:ascii="Segoe UI" w:hAnsi="Segoe UI" w:cs="Segoe UI"/>
                <w:b/>
                <w:color w:val="004178" w:themeColor="text2"/>
                <w:lang w:val="en-GB"/>
              </w:rPr>
              <w:t>Design Step</w:t>
            </w:r>
          </w:p>
        </w:tc>
        <w:tc>
          <w:tcPr>
            <w:tcW w:w="2209" w:type="dxa"/>
          </w:tcPr>
          <w:p w14:paraId="214351BF" w14:textId="77777777" w:rsidR="00A21D8D" w:rsidRPr="00A21D8D" w:rsidRDefault="00A21D8D" w:rsidP="00F97E26">
            <w:pPr>
              <w:rPr>
                <w:rFonts w:ascii="Segoe UI" w:hAnsi="Segoe UI" w:cs="Segoe UI"/>
                <w:b/>
                <w:color w:val="004178" w:themeColor="text2"/>
                <w:sz w:val="23"/>
                <w:szCs w:val="23"/>
                <w:lang w:val="en-GB"/>
              </w:rPr>
            </w:pPr>
            <w:r w:rsidRPr="00A21D8D">
              <w:rPr>
                <w:rFonts w:ascii="Segoe UI" w:hAnsi="Segoe UI" w:cs="Segoe UI"/>
                <w:b/>
                <w:color w:val="004178" w:themeColor="text2"/>
                <w:lang w:val="en-GB"/>
              </w:rPr>
              <w:t>AI System(s) Used</w:t>
            </w:r>
          </w:p>
        </w:tc>
        <w:tc>
          <w:tcPr>
            <w:tcW w:w="4986" w:type="dxa"/>
          </w:tcPr>
          <w:p w14:paraId="2EA3BFDD" w14:textId="77777777" w:rsidR="00A21D8D" w:rsidRPr="00A21D8D" w:rsidRDefault="00A21D8D" w:rsidP="00F97E26">
            <w:pPr>
              <w:rPr>
                <w:rFonts w:ascii="Segoe UI" w:hAnsi="Segoe UI" w:cs="Segoe UI"/>
                <w:b/>
                <w:color w:val="004178" w:themeColor="text2"/>
                <w:sz w:val="23"/>
                <w:szCs w:val="23"/>
                <w:lang w:val="en-GB"/>
              </w:rPr>
            </w:pPr>
            <w:r w:rsidRPr="00A21D8D">
              <w:rPr>
                <w:rFonts w:ascii="Segoe UI" w:hAnsi="Segoe UI" w:cs="Segoe UI"/>
                <w:b/>
                <w:color w:val="004178" w:themeColor="text2"/>
                <w:lang w:val="en-GB"/>
              </w:rPr>
              <w:t>Description of Usage</w:t>
            </w:r>
          </w:p>
        </w:tc>
      </w:tr>
      <w:tr w:rsidR="00A21D8D" w:rsidRPr="00A21D8D" w14:paraId="5110E09A" w14:textId="77777777" w:rsidTr="00F97E26">
        <w:tc>
          <w:tcPr>
            <w:tcW w:w="2439" w:type="dxa"/>
          </w:tcPr>
          <w:p w14:paraId="4FEF5A65" w14:textId="77777777" w:rsidR="00A21D8D" w:rsidRPr="008E2615" w:rsidRDefault="00A21D8D" w:rsidP="00F97E26">
            <w:pPr>
              <w:rPr>
                <w:rFonts w:ascii="Segoe UI" w:hAnsi="Segoe UI" w:cs="Segoe UI"/>
                <w:sz w:val="23"/>
                <w:szCs w:val="23"/>
                <w:lang w:val="en-GB"/>
              </w:rPr>
            </w:pPr>
            <w:r w:rsidRPr="008E2615">
              <w:rPr>
                <w:rFonts w:ascii="Segoe UI" w:hAnsi="Segoe UI" w:cs="Segoe UI"/>
                <w:lang w:val="en-GB"/>
              </w:rPr>
              <w:t>Generation of ideas and conception of academic paper</w:t>
            </w:r>
          </w:p>
        </w:tc>
        <w:tc>
          <w:tcPr>
            <w:tcW w:w="2209" w:type="dxa"/>
          </w:tcPr>
          <w:p w14:paraId="2C6BA2EB" w14:textId="77777777" w:rsidR="00A21D8D" w:rsidRPr="008E2615" w:rsidRDefault="00A21D8D" w:rsidP="00F97E26">
            <w:pPr>
              <w:rPr>
                <w:rFonts w:ascii="Segoe UI" w:hAnsi="Segoe UI" w:cs="Segoe UI"/>
                <w:sz w:val="23"/>
                <w:szCs w:val="23"/>
                <w:lang w:val="en-GB"/>
              </w:rPr>
            </w:pPr>
          </w:p>
        </w:tc>
        <w:tc>
          <w:tcPr>
            <w:tcW w:w="4986" w:type="dxa"/>
          </w:tcPr>
          <w:p w14:paraId="3855DD20" w14:textId="77777777" w:rsidR="00A21D8D" w:rsidRPr="008E2615" w:rsidRDefault="00A21D8D" w:rsidP="00F97E26">
            <w:pPr>
              <w:rPr>
                <w:rFonts w:ascii="Segoe UI" w:hAnsi="Segoe UI" w:cs="Segoe UI"/>
                <w:sz w:val="23"/>
                <w:szCs w:val="23"/>
                <w:lang w:val="en-GB"/>
              </w:rPr>
            </w:pPr>
          </w:p>
        </w:tc>
      </w:tr>
      <w:tr w:rsidR="00A21D8D" w:rsidRPr="008E2615" w14:paraId="073D3B97" w14:textId="77777777" w:rsidTr="00F97E26">
        <w:tc>
          <w:tcPr>
            <w:tcW w:w="2439" w:type="dxa"/>
          </w:tcPr>
          <w:p w14:paraId="0F8554D5" w14:textId="77777777" w:rsidR="00A21D8D" w:rsidRPr="008E2615" w:rsidRDefault="00A21D8D" w:rsidP="00F97E26">
            <w:pPr>
              <w:rPr>
                <w:rFonts w:ascii="Segoe UI" w:hAnsi="Segoe UI" w:cs="Segoe UI"/>
                <w:sz w:val="23"/>
                <w:szCs w:val="23"/>
                <w:lang w:val="en-GB"/>
              </w:rPr>
            </w:pPr>
            <w:r w:rsidRPr="008E2615">
              <w:rPr>
                <w:rFonts w:ascii="Segoe UI" w:hAnsi="Segoe UI" w:cs="Segoe UI"/>
              </w:rPr>
              <w:t>Literature search</w:t>
            </w:r>
          </w:p>
        </w:tc>
        <w:tc>
          <w:tcPr>
            <w:tcW w:w="2209" w:type="dxa"/>
          </w:tcPr>
          <w:p w14:paraId="09141D8A" w14:textId="77777777" w:rsidR="00A21D8D" w:rsidRPr="008E2615" w:rsidRDefault="00A21D8D" w:rsidP="00F97E26">
            <w:pPr>
              <w:rPr>
                <w:rFonts w:ascii="Segoe UI" w:hAnsi="Segoe UI" w:cs="Segoe UI"/>
                <w:sz w:val="23"/>
                <w:szCs w:val="23"/>
                <w:lang w:val="en-GB"/>
              </w:rPr>
            </w:pPr>
          </w:p>
        </w:tc>
        <w:tc>
          <w:tcPr>
            <w:tcW w:w="4986" w:type="dxa"/>
          </w:tcPr>
          <w:p w14:paraId="63BDE669" w14:textId="77777777" w:rsidR="00A21D8D" w:rsidRPr="008E2615" w:rsidRDefault="00A21D8D" w:rsidP="00F97E26">
            <w:pPr>
              <w:rPr>
                <w:rFonts w:ascii="Segoe UI" w:hAnsi="Segoe UI" w:cs="Segoe UI"/>
                <w:sz w:val="23"/>
                <w:szCs w:val="23"/>
                <w:lang w:val="en-GB"/>
              </w:rPr>
            </w:pPr>
          </w:p>
        </w:tc>
      </w:tr>
      <w:tr w:rsidR="00A21D8D" w:rsidRPr="008E2615" w14:paraId="682214AA" w14:textId="77777777" w:rsidTr="00F97E26">
        <w:tc>
          <w:tcPr>
            <w:tcW w:w="2439" w:type="dxa"/>
          </w:tcPr>
          <w:p w14:paraId="5323C37B" w14:textId="77777777" w:rsidR="00A21D8D" w:rsidRPr="008E2615" w:rsidRDefault="00A21D8D" w:rsidP="00F97E26">
            <w:pPr>
              <w:rPr>
                <w:rFonts w:ascii="Segoe UI" w:hAnsi="Segoe UI" w:cs="Segoe UI"/>
                <w:sz w:val="23"/>
                <w:szCs w:val="23"/>
                <w:lang w:val="en-GB"/>
              </w:rPr>
            </w:pPr>
            <w:r w:rsidRPr="008E2615">
              <w:rPr>
                <w:rFonts w:ascii="Segoe UI" w:hAnsi="Segoe UI" w:cs="Segoe UI"/>
              </w:rPr>
              <w:t>Literature analysis</w:t>
            </w:r>
          </w:p>
        </w:tc>
        <w:tc>
          <w:tcPr>
            <w:tcW w:w="2209" w:type="dxa"/>
          </w:tcPr>
          <w:p w14:paraId="1E0F254B" w14:textId="77777777" w:rsidR="00A21D8D" w:rsidRPr="008E2615" w:rsidRDefault="00A21D8D" w:rsidP="00F97E26">
            <w:pPr>
              <w:rPr>
                <w:rFonts w:ascii="Segoe UI" w:hAnsi="Segoe UI" w:cs="Segoe UI"/>
                <w:sz w:val="23"/>
                <w:szCs w:val="23"/>
                <w:lang w:val="en-GB"/>
              </w:rPr>
            </w:pPr>
          </w:p>
        </w:tc>
        <w:tc>
          <w:tcPr>
            <w:tcW w:w="4986" w:type="dxa"/>
          </w:tcPr>
          <w:p w14:paraId="46167F65" w14:textId="77777777" w:rsidR="00A21D8D" w:rsidRPr="008E2615" w:rsidRDefault="00A21D8D" w:rsidP="00F97E26">
            <w:pPr>
              <w:rPr>
                <w:rFonts w:ascii="Segoe UI" w:hAnsi="Segoe UI" w:cs="Segoe UI"/>
                <w:sz w:val="23"/>
                <w:szCs w:val="23"/>
                <w:lang w:val="en-GB"/>
              </w:rPr>
            </w:pPr>
          </w:p>
        </w:tc>
      </w:tr>
      <w:tr w:rsidR="00A21D8D" w:rsidRPr="00A21D8D" w14:paraId="12C5C83B" w14:textId="77777777" w:rsidTr="00F97E26">
        <w:tc>
          <w:tcPr>
            <w:tcW w:w="2439" w:type="dxa"/>
          </w:tcPr>
          <w:p w14:paraId="7E7FA8D4" w14:textId="77777777" w:rsidR="00A21D8D" w:rsidRPr="008E2615" w:rsidRDefault="00A21D8D" w:rsidP="00F97E26">
            <w:pPr>
              <w:rPr>
                <w:rFonts w:ascii="Segoe UI" w:hAnsi="Segoe UI" w:cs="Segoe UI"/>
                <w:sz w:val="23"/>
                <w:szCs w:val="23"/>
                <w:lang w:val="en-GB"/>
              </w:rPr>
            </w:pPr>
            <w:r w:rsidRPr="008E2615">
              <w:rPr>
                <w:rFonts w:ascii="Segoe UI" w:hAnsi="Segoe UI" w:cs="Segoe UI"/>
                <w:lang w:val="en-GB"/>
              </w:rPr>
              <w:t>Literature management and citation management</w:t>
            </w:r>
          </w:p>
        </w:tc>
        <w:tc>
          <w:tcPr>
            <w:tcW w:w="2209" w:type="dxa"/>
          </w:tcPr>
          <w:p w14:paraId="027CBC83" w14:textId="77777777" w:rsidR="00A21D8D" w:rsidRPr="008E2615" w:rsidRDefault="00A21D8D" w:rsidP="00F97E26">
            <w:pPr>
              <w:rPr>
                <w:rFonts w:ascii="Segoe UI" w:hAnsi="Segoe UI" w:cs="Segoe UI"/>
                <w:sz w:val="23"/>
                <w:szCs w:val="23"/>
                <w:lang w:val="en-GB"/>
              </w:rPr>
            </w:pPr>
          </w:p>
        </w:tc>
        <w:tc>
          <w:tcPr>
            <w:tcW w:w="4986" w:type="dxa"/>
          </w:tcPr>
          <w:p w14:paraId="0658ABDC" w14:textId="77777777" w:rsidR="00A21D8D" w:rsidRPr="008E2615" w:rsidRDefault="00A21D8D" w:rsidP="00F97E26">
            <w:pPr>
              <w:rPr>
                <w:rFonts w:ascii="Segoe UI" w:hAnsi="Segoe UI" w:cs="Segoe UI"/>
                <w:sz w:val="23"/>
                <w:szCs w:val="23"/>
                <w:lang w:val="en-GB"/>
              </w:rPr>
            </w:pPr>
          </w:p>
        </w:tc>
      </w:tr>
      <w:tr w:rsidR="00A21D8D" w:rsidRPr="00A21D8D" w14:paraId="09A731CD" w14:textId="77777777" w:rsidTr="00F97E26">
        <w:tc>
          <w:tcPr>
            <w:tcW w:w="2439" w:type="dxa"/>
          </w:tcPr>
          <w:p w14:paraId="489F3778" w14:textId="77777777" w:rsidR="00A21D8D" w:rsidRPr="008E2615" w:rsidRDefault="00A21D8D" w:rsidP="00F97E26">
            <w:pPr>
              <w:rPr>
                <w:rFonts w:ascii="Segoe UI" w:hAnsi="Segoe UI" w:cs="Segoe UI"/>
                <w:sz w:val="23"/>
                <w:szCs w:val="23"/>
                <w:lang w:val="en-GB"/>
              </w:rPr>
            </w:pPr>
            <w:r w:rsidRPr="008E2615">
              <w:rPr>
                <w:rFonts w:ascii="Segoe UI" w:hAnsi="Segoe UI" w:cs="Segoe UI"/>
                <w:lang w:val="en-GB"/>
              </w:rPr>
              <w:lastRenderedPageBreak/>
              <w:t>Selection of methods and models</w:t>
            </w:r>
          </w:p>
        </w:tc>
        <w:tc>
          <w:tcPr>
            <w:tcW w:w="2209" w:type="dxa"/>
          </w:tcPr>
          <w:p w14:paraId="1F1FE275" w14:textId="77777777" w:rsidR="00A21D8D" w:rsidRPr="008E2615" w:rsidRDefault="00A21D8D" w:rsidP="00F97E26">
            <w:pPr>
              <w:rPr>
                <w:rFonts w:ascii="Segoe UI" w:hAnsi="Segoe UI" w:cs="Segoe UI"/>
                <w:sz w:val="23"/>
                <w:szCs w:val="23"/>
                <w:lang w:val="en-GB"/>
              </w:rPr>
            </w:pPr>
          </w:p>
        </w:tc>
        <w:tc>
          <w:tcPr>
            <w:tcW w:w="4986" w:type="dxa"/>
          </w:tcPr>
          <w:p w14:paraId="253F54DC" w14:textId="77777777" w:rsidR="00A21D8D" w:rsidRPr="008E2615" w:rsidRDefault="00A21D8D" w:rsidP="00F97E26">
            <w:pPr>
              <w:rPr>
                <w:rFonts w:ascii="Segoe UI" w:hAnsi="Segoe UI" w:cs="Segoe UI"/>
                <w:sz w:val="23"/>
                <w:szCs w:val="23"/>
                <w:lang w:val="en-GB"/>
              </w:rPr>
            </w:pPr>
          </w:p>
        </w:tc>
      </w:tr>
      <w:tr w:rsidR="00A21D8D" w:rsidRPr="008E2615" w14:paraId="49C1D6B9" w14:textId="77777777" w:rsidTr="00F97E26">
        <w:tc>
          <w:tcPr>
            <w:tcW w:w="2439" w:type="dxa"/>
          </w:tcPr>
          <w:p w14:paraId="6E2E2996" w14:textId="77777777" w:rsidR="00A21D8D" w:rsidRPr="008E2615" w:rsidRDefault="00A21D8D" w:rsidP="00F97E26">
            <w:pPr>
              <w:rPr>
                <w:rFonts w:ascii="Segoe UI" w:hAnsi="Segoe UI" w:cs="Segoe UI"/>
                <w:sz w:val="23"/>
                <w:szCs w:val="23"/>
                <w:lang w:val="en-GB"/>
              </w:rPr>
            </w:pPr>
            <w:r w:rsidRPr="008E2615">
              <w:rPr>
                <w:rFonts w:ascii="Segoe UI" w:hAnsi="Segoe UI" w:cs="Segoe UI"/>
              </w:rPr>
              <w:t>Data collection and analysis</w:t>
            </w:r>
          </w:p>
        </w:tc>
        <w:tc>
          <w:tcPr>
            <w:tcW w:w="2209" w:type="dxa"/>
          </w:tcPr>
          <w:p w14:paraId="7BFE4E75" w14:textId="77777777" w:rsidR="00A21D8D" w:rsidRPr="008E2615" w:rsidRDefault="00A21D8D" w:rsidP="00F97E26">
            <w:pPr>
              <w:rPr>
                <w:rFonts w:ascii="Segoe UI" w:hAnsi="Segoe UI" w:cs="Segoe UI"/>
                <w:sz w:val="23"/>
                <w:szCs w:val="23"/>
                <w:lang w:val="en-GB"/>
              </w:rPr>
            </w:pPr>
          </w:p>
        </w:tc>
        <w:tc>
          <w:tcPr>
            <w:tcW w:w="4986" w:type="dxa"/>
          </w:tcPr>
          <w:p w14:paraId="6614DF27" w14:textId="77777777" w:rsidR="00A21D8D" w:rsidRPr="008E2615" w:rsidRDefault="00A21D8D" w:rsidP="00F97E26">
            <w:pPr>
              <w:rPr>
                <w:rFonts w:ascii="Segoe UI" w:hAnsi="Segoe UI" w:cs="Segoe UI"/>
                <w:sz w:val="23"/>
                <w:szCs w:val="23"/>
                <w:lang w:val="en-GB"/>
              </w:rPr>
            </w:pPr>
          </w:p>
        </w:tc>
      </w:tr>
      <w:tr w:rsidR="00A21D8D" w:rsidRPr="008E2615" w14:paraId="3F477761" w14:textId="77777777" w:rsidTr="00F97E26">
        <w:tc>
          <w:tcPr>
            <w:tcW w:w="2439" w:type="dxa"/>
          </w:tcPr>
          <w:p w14:paraId="2C576534" w14:textId="77777777" w:rsidR="00A21D8D" w:rsidRPr="008E2615" w:rsidRDefault="00A21D8D" w:rsidP="00F97E26">
            <w:pPr>
              <w:rPr>
                <w:rFonts w:ascii="Segoe UI" w:hAnsi="Segoe UI" w:cs="Segoe UI"/>
              </w:rPr>
            </w:pPr>
            <w:r>
              <w:rPr>
                <w:rFonts w:ascii="Segoe UI" w:hAnsi="Segoe UI" w:cs="Segoe UI"/>
              </w:rPr>
              <w:t>Generation of codes</w:t>
            </w:r>
          </w:p>
        </w:tc>
        <w:tc>
          <w:tcPr>
            <w:tcW w:w="2209" w:type="dxa"/>
          </w:tcPr>
          <w:p w14:paraId="2FD2483E" w14:textId="77777777" w:rsidR="00A21D8D" w:rsidRPr="008E2615" w:rsidRDefault="00A21D8D" w:rsidP="00F97E26">
            <w:pPr>
              <w:rPr>
                <w:rFonts w:ascii="Segoe UI" w:hAnsi="Segoe UI" w:cs="Segoe UI"/>
                <w:sz w:val="23"/>
                <w:szCs w:val="23"/>
                <w:lang w:val="en-GB"/>
              </w:rPr>
            </w:pPr>
          </w:p>
        </w:tc>
        <w:tc>
          <w:tcPr>
            <w:tcW w:w="4986" w:type="dxa"/>
          </w:tcPr>
          <w:p w14:paraId="312A4FE3" w14:textId="77777777" w:rsidR="00A21D8D" w:rsidRPr="008E2615" w:rsidRDefault="00A21D8D" w:rsidP="00F97E26">
            <w:pPr>
              <w:rPr>
                <w:rFonts w:ascii="Segoe UI" w:hAnsi="Segoe UI" w:cs="Segoe UI"/>
                <w:sz w:val="23"/>
                <w:szCs w:val="23"/>
                <w:lang w:val="en-GB"/>
              </w:rPr>
            </w:pPr>
          </w:p>
        </w:tc>
      </w:tr>
      <w:tr w:rsidR="00A21D8D" w:rsidRPr="008E2615" w14:paraId="40953BB5" w14:textId="77777777" w:rsidTr="00F97E26">
        <w:tc>
          <w:tcPr>
            <w:tcW w:w="2439" w:type="dxa"/>
          </w:tcPr>
          <w:p w14:paraId="33BB9BC1" w14:textId="77777777" w:rsidR="00A21D8D" w:rsidRPr="008E2615" w:rsidRDefault="00A21D8D" w:rsidP="00F97E26">
            <w:pPr>
              <w:rPr>
                <w:rFonts w:ascii="Segoe UI" w:hAnsi="Segoe UI" w:cs="Segoe UI"/>
                <w:sz w:val="23"/>
                <w:szCs w:val="23"/>
                <w:lang w:val="en-GB"/>
              </w:rPr>
            </w:pPr>
            <w:r w:rsidRPr="008E2615">
              <w:rPr>
                <w:rFonts w:ascii="Segoe UI" w:hAnsi="Segoe UI" w:cs="Segoe UI"/>
              </w:rPr>
              <w:t>Creation of visualizations</w:t>
            </w:r>
          </w:p>
        </w:tc>
        <w:tc>
          <w:tcPr>
            <w:tcW w:w="2209" w:type="dxa"/>
          </w:tcPr>
          <w:p w14:paraId="3F531AF2" w14:textId="77777777" w:rsidR="00A21D8D" w:rsidRPr="008E2615" w:rsidRDefault="00A21D8D" w:rsidP="00F97E26">
            <w:pPr>
              <w:rPr>
                <w:rFonts w:ascii="Segoe UI" w:hAnsi="Segoe UI" w:cs="Segoe UI"/>
                <w:sz w:val="23"/>
                <w:szCs w:val="23"/>
                <w:lang w:val="en-GB"/>
              </w:rPr>
            </w:pPr>
          </w:p>
        </w:tc>
        <w:tc>
          <w:tcPr>
            <w:tcW w:w="4986" w:type="dxa"/>
          </w:tcPr>
          <w:p w14:paraId="723D9BF7" w14:textId="77777777" w:rsidR="00A21D8D" w:rsidRPr="008E2615" w:rsidRDefault="00A21D8D" w:rsidP="00F97E26">
            <w:pPr>
              <w:rPr>
                <w:rFonts w:ascii="Segoe UI" w:hAnsi="Segoe UI" w:cs="Segoe UI"/>
                <w:sz w:val="23"/>
                <w:szCs w:val="23"/>
                <w:lang w:val="en-GB"/>
              </w:rPr>
            </w:pPr>
          </w:p>
        </w:tc>
      </w:tr>
      <w:tr w:rsidR="00A21D8D" w:rsidRPr="008E2615" w14:paraId="2882B0A3" w14:textId="77777777" w:rsidTr="00F97E26">
        <w:tc>
          <w:tcPr>
            <w:tcW w:w="2439" w:type="dxa"/>
          </w:tcPr>
          <w:p w14:paraId="382054AA" w14:textId="77777777" w:rsidR="00A21D8D" w:rsidRPr="008E2615" w:rsidRDefault="00A21D8D" w:rsidP="00F97E26">
            <w:pPr>
              <w:rPr>
                <w:rFonts w:ascii="Segoe UI" w:hAnsi="Segoe UI" w:cs="Segoe UI"/>
                <w:sz w:val="23"/>
                <w:szCs w:val="23"/>
                <w:lang w:val="en-GB"/>
              </w:rPr>
            </w:pPr>
            <w:r w:rsidRPr="008E2615">
              <w:rPr>
                <w:rFonts w:ascii="Segoe UI" w:hAnsi="Segoe UI" w:cs="Segoe UI"/>
              </w:rPr>
              <w:t>Interpretation and validation</w:t>
            </w:r>
          </w:p>
        </w:tc>
        <w:tc>
          <w:tcPr>
            <w:tcW w:w="2209" w:type="dxa"/>
          </w:tcPr>
          <w:p w14:paraId="4B5CC34A" w14:textId="77777777" w:rsidR="00A21D8D" w:rsidRPr="008E2615" w:rsidRDefault="00A21D8D" w:rsidP="00F97E26">
            <w:pPr>
              <w:rPr>
                <w:rFonts w:ascii="Segoe UI" w:hAnsi="Segoe UI" w:cs="Segoe UI"/>
                <w:sz w:val="23"/>
                <w:szCs w:val="23"/>
                <w:lang w:val="en-GB"/>
              </w:rPr>
            </w:pPr>
          </w:p>
        </w:tc>
        <w:tc>
          <w:tcPr>
            <w:tcW w:w="4986" w:type="dxa"/>
          </w:tcPr>
          <w:p w14:paraId="40BCDD4D" w14:textId="77777777" w:rsidR="00A21D8D" w:rsidRPr="008E2615" w:rsidRDefault="00A21D8D" w:rsidP="00F97E26">
            <w:pPr>
              <w:rPr>
                <w:rFonts w:ascii="Segoe UI" w:hAnsi="Segoe UI" w:cs="Segoe UI"/>
                <w:sz w:val="23"/>
                <w:szCs w:val="23"/>
                <w:lang w:val="en-GB"/>
              </w:rPr>
            </w:pPr>
          </w:p>
        </w:tc>
      </w:tr>
      <w:tr w:rsidR="00A21D8D" w:rsidRPr="008E2615" w14:paraId="1A95FC55" w14:textId="77777777" w:rsidTr="00F97E26">
        <w:tc>
          <w:tcPr>
            <w:tcW w:w="2439" w:type="dxa"/>
          </w:tcPr>
          <w:p w14:paraId="38BF12A4" w14:textId="77777777" w:rsidR="00A21D8D" w:rsidRPr="008E2615" w:rsidRDefault="00A21D8D" w:rsidP="00F97E26">
            <w:pPr>
              <w:rPr>
                <w:rFonts w:ascii="Segoe UI" w:hAnsi="Segoe UI" w:cs="Segoe UI"/>
                <w:sz w:val="23"/>
                <w:szCs w:val="23"/>
                <w:lang w:val="en-GB"/>
              </w:rPr>
            </w:pPr>
            <w:r w:rsidRPr="008E2615">
              <w:rPr>
                <w:rFonts w:ascii="Segoe UI" w:hAnsi="Segoe UI" w:cs="Segoe UI"/>
                <w:lang w:val="en-GB"/>
              </w:rPr>
              <w:t>Structuring the text</w:t>
            </w:r>
          </w:p>
        </w:tc>
        <w:tc>
          <w:tcPr>
            <w:tcW w:w="2209" w:type="dxa"/>
          </w:tcPr>
          <w:p w14:paraId="153AE49D" w14:textId="77777777" w:rsidR="00A21D8D" w:rsidRPr="008E2615" w:rsidRDefault="00A21D8D" w:rsidP="00F97E26">
            <w:pPr>
              <w:rPr>
                <w:rFonts w:ascii="Segoe UI" w:hAnsi="Segoe UI" w:cs="Segoe UI"/>
                <w:sz w:val="23"/>
                <w:szCs w:val="23"/>
                <w:lang w:val="en-GB"/>
              </w:rPr>
            </w:pPr>
          </w:p>
        </w:tc>
        <w:tc>
          <w:tcPr>
            <w:tcW w:w="4986" w:type="dxa"/>
          </w:tcPr>
          <w:p w14:paraId="0F611602" w14:textId="77777777" w:rsidR="00A21D8D" w:rsidRPr="008E2615" w:rsidRDefault="00A21D8D" w:rsidP="00F97E26">
            <w:pPr>
              <w:rPr>
                <w:rFonts w:ascii="Segoe UI" w:hAnsi="Segoe UI" w:cs="Segoe UI"/>
                <w:sz w:val="23"/>
                <w:szCs w:val="23"/>
                <w:lang w:val="en-GB"/>
              </w:rPr>
            </w:pPr>
          </w:p>
        </w:tc>
      </w:tr>
      <w:tr w:rsidR="00A21D8D" w:rsidRPr="008E2615" w14:paraId="48DABAED" w14:textId="77777777" w:rsidTr="00F97E26">
        <w:tc>
          <w:tcPr>
            <w:tcW w:w="2439" w:type="dxa"/>
          </w:tcPr>
          <w:p w14:paraId="06FE05CD" w14:textId="77777777" w:rsidR="00A21D8D" w:rsidRPr="008E2615" w:rsidRDefault="00A21D8D" w:rsidP="00F97E26">
            <w:pPr>
              <w:rPr>
                <w:rFonts w:ascii="Segoe UI" w:hAnsi="Segoe UI" w:cs="Segoe UI"/>
                <w:sz w:val="23"/>
                <w:szCs w:val="23"/>
                <w:lang w:val="en-GB"/>
              </w:rPr>
            </w:pPr>
            <w:r w:rsidRPr="008E2615">
              <w:rPr>
                <w:rFonts w:ascii="Segoe UI" w:hAnsi="Segoe UI" w:cs="Segoe UI"/>
                <w:lang w:val="en-GB"/>
              </w:rPr>
              <w:t xml:space="preserve">Formulating the text </w:t>
            </w:r>
          </w:p>
        </w:tc>
        <w:tc>
          <w:tcPr>
            <w:tcW w:w="2209" w:type="dxa"/>
          </w:tcPr>
          <w:p w14:paraId="5A31306F" w14:textId="77777777" w:rsidR="00A21D8D" w:rsidRPr="008E2615" w:rsidRDefault="00A21D8D" w:rsidP="00F97E26">
            <w:pPr>
              <w:rPr>
                <w:rFonts w:ascii="Segoe UI" w:hAnsi="Segoe UI" w:cs="Segoe UI"/>
                <w:sz w:val="23"/>
                <w:szCs w:val="23"/>
                <w:lang w:val="en-GB"/>
              </w:rPr>
            </w:pPr>
          </w:p>
        </w:tc>
        <w:tc>
          <w:tcPr>
            <w:tcW w:w="4986" w:type="dxa"/>
          </w:tcPr>
          <w:p w14:paraId="2C1BFD8C" w14:textId="77777777" w:rsidR="00A21D8D" w:rsidRPr="008E2615" w:rsidRDefault="00A21D8D" w:rsidP="00F97E26">
            <w:pPr>
              <w:rPr>
                <w:rFonts w:ascii="Segoe UI" w:hAnsi="Segoe UI" w:cs="Segoe UI"/>
                <w:sz w:val="23"/>
                <w:szCs w:val="23"/>
                <w:lang w:val="en-GB"/>
              </w:rPr>
            </w:pPr>
          </w:p>
        </w:tc>
      </w:tr>
      <w:tr w:rsidR="00A21D8D" w:rsidRPr="008E2615" w14:paraId="7FDD122E" w14:textId="77777777" w:rsidTr="00F97E26">
        <w:tc>
          <w:tcPr>
            <w:tcW w:w="2439" w:type="dxa"/>
          </w:tcPr>
          <w:p w14:paraId="0A41F27D" w14:textId="77777777" w:rsidR="00A21D8D" w:rsidRPr="008E2615" w:rsidRDefault="00A21D8D" w:rsidP="00F97E26">
            <w:pPr>
              <w:rPr>
                <w:rFonts w:ascii="Segoe UI" w:hAnsi="Segoe UI" w:cs="Segoe UI"/>
                <w:sz w:val="23"/>
                <w:szCs w:val="23"/>
                <w:lang w:val="en-GB"/>
              </w:rPr>
            </w:pPr>
            <w:r w:rsidRPr="008E2615">
              <w:rPr>
                <w:rFonts w:ascii="Segoe UI" w:hAnsi="Segoe UI" w:cs="Segoe UI"/>
                <w:sz w:val="23"/>
                <w:szCs w:val="23"/>
                <w:lang w:val="en-GB"/>
              </w:rPr>
              <w:t>Translating the text</w:t>
            </w:r>
          </w:p>
        </w:tc>
        <w:tc>
          <w:tcPr>
            <w:tcW w:w="2209" w:type="dxa"/>
          </w:tcPr>
          <w:p w14:paraId="1F005777" w14:textId="77777777" w:rsidR="00A21D8D" w:rsidRPr="008E2615" w:rsidRDefault="00A21D8D" w:rsidP="00F97E26">
            <w:pPr>
              <w:rPr>
                <w:rFonts w:ascii="Segoe UI" w:hAnsi="Segoe UI" w:cs="Segoe UI"/>
                <w:sz w:val="23"/>
                <w:szCs w:val="23"/>
                <w:lang w:val="en-GB"/>
              </w:rPr>
            </w:pPr>
          </w:p>
        </w:tc>
        <w:tc>
          <w:tcPr>
            <w:tcW w:w="4986" w:type="dxa"/>
          </w:tcPr>
          <w:p w14:paraId="6B283097" w14:textId="77777777" w:rsidR="00A21D8D" w:rsidRPr="008E2615" w:rsidRDefault="00A21D8D" w:rsidP="00F97E26">
            <w:pPr>
              <w:rPr>
                <w:rFonts w:ascii="Segoe UI" w:hAnsi="Segoe UI" w:cs="Segoe UI"/>
                <w:sz w:val="23"/>
                <w:szCs w:val="23"/>
                <w:lang w:val="en-GB"/>
              </w:rPr>
            </w:pPr>
          </w:p>
        </w:tc>
      </w:tr>
      <w:tr w:rsidR="00A21D8D" w:rsidRPr="008E2615" w14:paraId="5F57EDEC" w14:textId="77777777" w:rsidTr="00F97E26">
        <w:tc>
          <w:tcPr>
            <w:tcW w:w="2439" w:type="dxa"/>
          </w:tcPr>
          <w:p w14:paraId="5F0F5C54" w14:textId="77777777" w:rsidR="00A21D8D" w:rsidRPr="008E2615" w:rsidRDefault="00A21D8D" w:rsidP="00F97E26">
            <w:pPr>
              <w:rPr>
                <w:rFonts w:ascii="Segoe UI" w:hAnsi="Segoe UI" w:cs="Segoe UI"/>
                <w:sz w:val="23"/>
                <w:szCs w:val="23"/>
                <w:lang w:val="en-GB"/>
              </w:rPr>
            </w:pPr>
            <w:r w:rsidRPr="008E2615">
              <w:rPr>
                <w:rFonts w:ascii="Segoe UI" w:hAnsi="Segoe UI" w:cs="Segoe UI"/>
              </w:rPr>
              <w:t>Editing of the text</w:t>
            </w:r>
          </w:p>
        </w:tc>
        <w:tc>
          <w:tcPr>
            <w:tcW w:w="2209" w:type="dxa"/>
          </w:tcPr>
          <w:p w14:paraId="6B55F8D3" w14:textId="77777777" w:rsidR="00A21D8D" w:rsidRPr="008E2615" w:rsidRDefault="00A21D8D" w:rsidP="00F97E26">
            <w:pPr>
              <w:rPr>
                <w:rFonts w:ascii="Segoe UI" w:hAnsi="Segoe UI" w:cs="Segoe UI"/>
                <w:sz w:val="23"/>
                <w:szCs w:val="23"/>
                <w:lang w:val="en-GB"/>
              </w:rPr>
            </w:pPr>
          </w:p>
        </w:tc>
        <w:tc>
          <w:tcPr>
            <w:tcW w:w="4986" w:type="dxa"/>
          </w:tcPr>
          <w:p w14:paraId="5C37AF96" w14:textId="77777777" w:rsidR="00A21D8D" w:rsidRPr="008E2615" w:rsidRDefault="00A21D8D" w:rsidP="00F97E26">
            <w:pPr>
              <w:rPr>
                <w:rFonts w:ascii="Segoe UI" w:hAnsi="Segoe UI" w:cs="Segoe UI"/>
                <w:sz w:val="23"/>
                <w:szCs w:val="23"/>
                <w:lang w:val="en-GB"/>
              </w:rPr>
            </w:pPr>
          </w:p>
        </w:tc>
      </w:tr>
      <w:tr w:rsidR="00A21D8D" w:rsidRPr="00A21D8D" w14:paraId="29956691" w14:textId="77777777" w:rsidTr="00F97E26">
        <w:tc>
          <w:tcPr>
            <w:tcW w:w="2439" w:type="dxa"/>
          </w:tcPr>
          <w:p w14:paraId="4B4F6E2B" w14:textId="77777777" w:rsidR="00A21D8D" w:rsidRPr="008E2615" w:rsidRDefault="00A21D8D" w:rsidP="00F97E26">
            <w:pPr>
              <w:rPr>
                <w:rFonts w:ascii="Segoe UI" w:hAnsi="Segoe UI" w:cs="Segoe UI"/>
                <w:sz w:val="23"/>
                <w:szCs w:val="23"/>
                <w:lang w:val="en-GB"/>
              </w:rPr>
            </w:pPr>
            <w:r w:rsidRPr="008E2615">
              <w:rPr>
                <w:rFonts w:ascii="Segoe UI" w:hAnsi="Segoe UI" w:cs="Segoe UI"/>
                <w:lang w:val="en-GB"/>
              </w:rPr>
              <w:t>Preparing a presentation of the text</w:t>
            </w:r>
          </w:p>
        </w:tc>
        <w:tc>
          <w:tcPr>
            <w:tcW w:w="2209" w:type="dxa"/>
          </w:tcPr>
          <w:p w14:paraId="414255FE" w14:textId="77777777" w:rsidR="00A21D8D" w:rsidRPr="008E2615" w:rsidRDefault="00A21D8D" w:rsidP="00F97E26">
            <w:pPr>
              <w:rPr>
                <w:rFonts w:ascii="Segoe UI" w:hAnsi="Segoe UI" w:cs="Segoe UI"/>
                <w:sz w:val="23"/>
                <w:szCs w:val="23"/>
                <w:lang w:val="en-GB"/>
              </w:rPr>
            </w:pPr>
          </w:p>
        </w:tc>
        <w:tc>
          <w:tcPr>
            <w:tcW w:w="4986" w:type="dxa"/>
          </w:tcPr>
          <w:p w14:paraId="28E9BA1B" w14:textId="77777777" w:rsidR="00A21D8D" w:rsidRPr="008E2615" w:rsidRDefault="00A21D8D" w:rsidP="00F97E26">
            <w:pPr>
              <w:rPr>
                <w:rFonts w:ascii="Segoe UI" w:hAnsi="Segoe UI" w:cs="Segoe UI"/>
                <w:sz w:val="23"/>
                <w:szCs w:val="23"/>
                <w:lang w:val="en-GB"/>
              </w:rPr>
            </w:pPr>
          </w:p>
        </w:tc>
      </w:tr>
      <w:tr w:rsidR="00A21D8D" w:rsidRPr="008E2615" w14:paraId="26FEF718" w14:textId="77777777" w:rsidTr="00F97E26">
        <w:tc>
          <w:tcPr>
            <w:tcW w:w="2439" w:type="dxa"/>
          </w:tcPr>
          <w:p w14:paraId="638C8A76" w14:textId="77777777" w:rsidR="00A21D8D" w:rsidRPr="008E2615" w:rsidRDefault="00A21D8D" w:rsidP="00F97E26">
            <w:pPr>
              <w:rPr>
                <w:rFonts w:ascii="Segoe UI" w:hAnsi="Segoe UI" w:cs="Segoe UI"/>
                <w:sz w:val="23"/>
                <w:szCs w:val="23"/>
                <w:lang w:val="en-GB"/>
              </w:rPr>
            </w:pPr>
            <w:r w:rsidRPr="008E2615">
              <w:rPr>
                <w:rFonts w:ascii="Segoe UI" w:hAnsi="Segoe UI" w:cs="Segoe UI"/>
              </w:rPr>
              <w:t>Other</w:t>
            </w:r>
          </w:p>
        </w:tc>
        <w:tc>
          <w:tcPr>
            <w:tcW w:w="2209" w:type="dxa"/>
          </w:tcPr>
          <w:p w14:paraId="21A8BD24" w14:textId="77777777" w:rsidR="00A21D8D" w:rsidRPr="008E2615" w:rsidRDefault="00A21D8D" w:rsidP="00F97E26">
            <w:pPr>
              <w:rPr>
                <w:rFonts w:ascii="Segoe UI" w:hAnsi="Segoe UI" w:cs="Segoe UI"/>
                <w:sz w:val="23"/>
                <w:szCs w:val="23"/>
                <w:lang w:val="en-GB"/>
              </w:rPr>
            </w:pPr>
          </w:p>
        </w:tc>
        <w:tc>
          <w:tcPr>
            <w:tcW w:w="4986" w:type="dxa"/>
          </w:tcPr>
          <w:p w14:paraId="616CD39C" w14:textId="77777777" w:rsidR="00A21D8D" w:rsidRPr="008E2615" w:rsidRDefault="00A21D8D" w:rsidP="00F97E26">
            <w:pPr>
              <w:rPr>
                <w:rFonts w:ascii="Segoe UI" w:hAnsi="Segoe UI" w:cs="Segoe UI"/>
                <w:sz w:val="23"/>
                <w:szCs w:val="23"/>
                <w:lang w:val="en-GB"/>
              </w:rPr>
            </w:pPr>
          </w:p>
        </w:tc>
      </w:tr>
    </w:tbl>
    <w:p w14:paraId="1E5A0B05" w14:textId="77777777" w:rsidR="00A21D8D" w:rsidRPr="008E2615" w:rsidRDefault="00A21D8D" w:rsidP="00A21D8D">
      <w:pPr>
        <w:jc w:val="both"/>
        <w:rPr>
          <w:rFonts w:ascii="Segoe UI" w:hAnsi="Segoe UI" w:cs="Segoe UI"/>
          <w:sz w:val="23"/>
          <w:szCs w:val="23"/>
          <w:lang w:val="en-GB"/>
        </w:rPr>
      </w:pPr>
    </w:p>
    <w:p w14:paraId="6003DF44" w14:textId="77777777" w:rsidR="00BD7C1F" w:rsidRDefault="00BD7C1F" w:rsidP="00A21D8D">
      <w:pPr>
        <w:rPr>
          <w:rFonts w:ascii="Segoe UI" w:hAnsi="Segoe UI" w:cs="Segoe UI"/>
        </w:rPr>
      </w:pPr>
    </w:p>
    <w:p w14:paraId="7DD19D5B" w14:textId="6F686FBC" w:rsidR="00BD7C1F" w:rsidRDefault="00BD7C1F" w:rsidP="00A21D8D">
      <w:pPr>
        <w:rPr>
          <w:rFonts w:ascii="Segoe UI" w:hAnsi="Segoe UI" w:cs="Segoe UI"/>
        </w:rPr>
      </w:pPr>
      <w:r>
        <w:rPr>
          <w:rFonts w:ascii="Segoe UI" w:hAnsi="Segoe UI" w:cs="Segoe UI"/>
        </w:rPr>
        <w:t>_____________________________________</w:t>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___</w:t>
      </w:r>
      <w:r>
        <w:rPr>
          <w:rFonts w:ascii="Segoe UI" w:hAnsi="Segoe UI" w:cs="Segoe UI"/>
        </w:rPr>
        <w:t>__</w:t>
      </w:r>
      <w:r>
        <w:rPr>
          <w:rFonts w:ascii="Segoe UI" w:hAnsi="Segoe UI" w:cs="Segoe UI"/>
        </w:rPr>
        <w:t>___________________________________</w:t>
      </w:r>
    </w:p>
    <w:p w14:paraId="7F65743D" w14:textId="30BEB34E" w:rsidR="004139FD" w:rsidRPr="001150F2" w:rsidRDefault="00A21D8D" w:rsidP="00A21D8D">
      <w:r w:rsidRPr="008E2615">
        <w:rPr>
          <w:rFonts w:ascii="Segoe UI" w:hAnsi="Segoe UI" w:cs="Segoe UI"/>
        </w:rPr>
        <w:t xml:space="preserve">Place, Date </w:t>
      </w:r>
      <w:r w:rsidR="00BD7C1F">
        <w:rPr>
          <w:rFonts w:ascii="Segoe UI" w:hAnsi="Segoe UI" w:cs="Segoe UI"/>
        </w:rPr>
        <w:tab/>
      </w:r>
      <w:r w:rsidR="00BD7C1F">
        <w:rPr>
          <w:rFonts w:ascii="Segoe UI" w:hAnsi="Segoe UI" w:cs="Segoe UI"/>
        </w:rPr>
        <w:tab/>
      </w:r>
      <w:r w:rsidR="00BD7C1F">
        <w:rPr>
          <w:rFonts w:ascii="Segoe UI" w:hAnsi="Segoe UI" w:cs="Segoe UI"/>
        </w:rPr>
        <w:tab/>
      </w:r>
      <w:r w:rsidR="00BD7C1F">
        <w:rPr>
          <w:rFonts w:ascii="Segoe UI" w:hAnsi="Segoe UI" w:cs="Segoe UI"/>
        </w:rPr>
        <w:tab/>
      </w:r>
      <w:r w:rsidR="00BD7C1F">
        <w:rPr>
          <w:rFonts w:ascii="Segoe UI" w:hAnsi="Segoe UI" w:cs="Segoe UI"/>
        </w:rPr>
        <w:tab/>
      </w:r>
      <w:r w:rsidR="00BD7C1F">
        <w:rPr>
          <w:rFonts w:ascii="Segoe UI" w:hAnsi="Segoe UI" w:cs="Segoe UI"/>
        </w:rPr>
        <w:tab/>
      </w:r>
      <w:r w:rsidR="00BD7C1F">
        <w:rPr>
          <w:rFonts w:ascii="Segoe UI" w:hAnsi="Segoe UI" w:cs="Segoe UI"/>
        </w:rPr>
        <w:tab/>
      </w:r>
      <w:r w:rsidR="00BD7C1F">
        <w:rPr>
          <w:rFonts w:ascii="Segoe UI" w:hAnsi="Segoe UI" w:cs="Segoe UI"/>
        </w:rPr>
        <w:tab/>
      </w:r>
      <w:r w:rsidR="00BD7C1F">
        <w:rPr>
          <w:rFonts w:ascii="Segoe UI" w:hAnsi="Segoe UI" w:cs="Segoe UI"/>
        </w:rPr>
        <w:tab/>
      </w:r>
      <w:proofErr w:type="spellStart"/>
      <w:r w:rsidRPr="008E2615">
        <w:rPr>
          <w:rFonts w:ascii="Segoe UI" w:hAnsi="Segoe UI" w:cs="Segoe UI"/>
        </w:rPr>
        <w:t>Signature</w:t>
      </w:r>
      <w:proofErr w:type="spellEnd"/>
    </w:p>
    <w:sectPr w:rsidR="004139FD" w:rsidRPr="001150F2" w:rsidSect="00E13273">
      <w:headerReference w:type="even" r:id="rId8"/>
      <w:footerReference w:type="default" r:id="rId9"/>
      <w:headerReference w:type="first" r:id="rId10"/>
      <w:pgSz w:w="11906" w:h="16838" w:code="9"/>
      <w:pgMar w:top="2693" w:right="1134" w:bottom="1985" w:left="1361" w:header="2268" w:footer="68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BC36B" w14:textId="77777777" w:rsidR="00B139EA" w:rsidRDefault="00B139EA" w:rsidP="00B643C9">
      <w:r>
        <w:separator/>
      </w:r>
    </w:p>
  </w:endnote>
  <w:endnote w:type="continuationSeparator" w:id="0">
    <w:p w14:paraId="3E1A456F" w14:textId="77777777" w:rsidR="00B139EA" w:rsidRDefault="00B139EA" w:rsidP="00B64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b w:val="0"/>
        <w:caps/>
        <w:color w:val="auto"/>
        <w:spacing w:val="0"/>
        <w:sz w:val="14"/>
      </w:rPr>
      <w:id w:val="1689026599"/>
      <w:docPartObj>
        <w:docPartGallery w:val="Page Numbers (Bottom of Page)"/>
        <w:docPartUnique/>
      </w:docPartObj>
    </w:sdtPr>
    <w:sdtEndPr>
      <w:rPr>
        <w:caps w:val="0"/>
      </w:rPr>
    </w:sdtEndPr>
    <w:sdtContent>
      <w:p w14:paraId="7093B1A1" w14:textId="77777777" w:rsidR="00E13273" w:rsidRPr="00FF794D" w:rsidRDefault="00E13273" w:rsidP="00FF794D">
        <w:pPr>
          <w:pStyle w:val="Absenderfett"/>
          <w:rPr>
            <w:sz w:val="14"/>
            <w:szCs w:val="16"/>
          </w:rPr>
        </w:pPr>
      </w:p>
      <w:p w14:paraId="6D1270FC" w14:textId="77777777" w:rsidR="004139FD" w:rsidRDefault="004139FD">
        <w:pPr>
          <w:pStyle w:val="Fuzeile"/>
          <w:jc w:val="right"/>
        </w:pPr>
        <w:r>
          <w:fldChar w:fldCharType="begin"/>
        </w:r>
        <w:r>
          <w:instrText>PAGE   \* MERGEFORMAT</w:instrText>
        </w:r>
        <w:r>
          <w:fldChar w:fldCharType="separate"/>
        </w:r>
        <w:r w:rsidR="00A4618B">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2E9F1" w14:textId="77777777" w:rsidR="00B139EA" w:rsidRDefault="00B139EA" w:rsidP="00B643C9">
      <w:r>
        <w:separator/>
      </w:r>
    </w:p>
  </w:footnote>
  <w:footnote w:type="continuationSeparator" w:id="0">
    <w:p w14:paraId="40ADFC88" w14:textId="77777777" w:rsidR="00B139EA" w:rsidRDefault="00B139EA" w:rsidP="00B643C9">
      <w:r>
        <w:continuationSeparator/>
      </w:r>
    </w:p>
  </w:footnote>
  <w:footnote w:id="1">
    <w:p w14:paraId="1F00C62D" w14:textId="77777777" w:rsidR="00A21D8D" w:rsidRPr="00D626C0" w:rsidRDefault="00A21D8D" w:rsidP="00A21D8D">
      <w:pPr>
        <w:pStyle w:val="Funotentext"/>
        <w:rPr>
          <w:lang w:val="en-GB"/>
        </w:rPr>
      </w:pPr>
      <w:r>
        <w:rPr>
          <w:rStyle w:val="Funotenzeichen"/>
        </w:rPr>
        <w:footnoteRef/>
      </w:r>
      <w:r w:rsidRPr="00D626C0">
        <w:rPr>
          <w:lang w:val="en-GB"/>
        </w:rPr>
        <w:t xml:space="preserve"> If you are unsure whether you need to list a given AI system, </w:t>
      </w:r>
      <w:r>
        <w:rPr>
          <w:lang w:val="en-GB"/>
        </w:rPr>
        <w:t>please contact your examiner.</w:t>
      </w:r>
      <w:r w:rsidRPr="00D626C0">
        <w:rPr>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B13AF" w14:textId="77777777" w:rsidR="005733E9" w:rsidRDefault="00000000">
    <w:r>
      <w:rPr>
        <w:noProof/>
        <w:lang w:eastAsia="de-DE"/>
      </w:rPr>
      <w:pict w14:anchorId="4E98FF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2pt;height:120pt;z-index:-251657728;mso-wrap-edited:f;mso-position-horizontal:center;mso-position-horizontal-relative:margin;mso-position-vertical:center;mso-position-vertical-relative:margin" wrapcoords="1659 7695 1496 7830 1006 9315 870 11745 924 14175 1251 16200 1550 16875 1577 16875 2121 16875 2149 16875 2393 16335 12704 16200 20539 15390 20539 9180 16131 8775 2067 7695 1659 7695">
          <v:imagedata r:id="rId1" o:title="RZ_UniHH_Briefpapier_D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6CFB" w14:textId="77777777" w:rsidR="009D4A9B" w:rsidRDefault="009D4A9B" w:rsidP="00BD4407">
    <w:r>
      <w:rPr>
        <w:noProof/>
        <w:lang w:eastAsia="de-DE"/>
      </w:rPr>
      <w:drawing>
        <wp:anchor distT="0" distB="0" distL="114300" distR="114300" simplePos="0" relativeHeight="251656704" behindDoc="0" locked="1" layoutInCell="1" allowOverlap="1" wp14:anchorId="5E9A5EF8" wp14:editId="633A47D4">
          <wp:simplePos x="0" y="0"/>
          <wp:positionH relativeFrom="page">
            <wp:posOffset>540385</wp:posOffset>
          </wp:positionH>
          <wp:positionV relativeFrom="page">
            <wp:posOffset>648335</wp:posOffset>
          </wp:positionV>
          <wp:extent cx="2543175" cy="653415"/>
          <wp:effectExtent l="0" t="0" r="9525" b="0"/>
          <wp:wrapNone/>
          <wp:docPr id="9" name="Grafik 9" descr="RZ_UniHohenheim_Logo_4C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Z_UniHohenheim_Logo_4C_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3175" cy="65341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300" distR="114300" simplePos="0" relativeHeight="251657728" behindDoc="0" locked="0" layoutInCell="1" allowOverlap="1" wp14:anchorId="4DE273E5" wp14:editId="0384F6E8">
              <wp:simplePos x="0" y="0"/>
              <wp:positionH relativeFrom="page">
                <wp:posOffset>180340</wp:posOffset>
              </wp:positionH>
              <wp:positionV relativeFrom="page">
                <wp:posOffset>3672205</wp:posOffset>
              </wp:positionV>
              <wp:extent cx="144000" cy="0"/>
              <wp:effectExtent l="0" t="0" r="27940" b="1905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00" cy="0"/>
                      </a:xfrm>
                      <a:prstGeom prst="straightConnector1">
                        <a:avLst/>
                      </a:prstGeom>
                      <a:noFill/>
                      <a:ln w="3175">
                        <a:solidFill>
                          <a:srgbClr val="003F7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721830" id="_x0000_t32" coordsize="21600,21600" o:spt="32" o:oned="t" path="m,l21600,21600e" filled="f">
              <v:path arrowok="t" fillok="f" o:connecttype="none"/>
              <o:lock v:ext="edit" shapetype="t"/>
            </v:shapetype>
            <v:shape id="AutoShape 6" o:spid="_x0000_s1026" type="#_x0000_t32" style="position:absolute;margin-left:14.2pt;margin-top:289.15pt;width:11.3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" strokecolor="#003f75" strokeweight=".25pt">
              <w10:wrap anchorx="page" anchory="page"/>
            </v:shape>
          </w:pict>
        </mc:Fallback>
      </mc:AlternateContent>
    </w:r>
  </w:p>
  <w:p w14:paraId="1185BAD1" w14:textId="77777777" w:rsidR="00530C55" w:rsidRPr="00321DC9" w:rsidRDefault="00530C55" w:rsidP="00321DC9">
    <w:pPr>
      <w:spacing w:line="2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AAE2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AECD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1A87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98A5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3A8AA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21CAB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0220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E218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086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588F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3C2FD3"/>
    <w:multiLevelType w:val="hybridMultilevel"/>
    <w:tmpl w:val="8D1C04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B1E4905"/>
    <w:multiLevelType w:val="hybridMultilevel"/>
    <w:tmpl w:val="0FC8EFA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30662489">
    <w:abstractNumId w:val="9"/>
  </w:num>
  <w:num w:numId="2" w16cid:durableId="1506361825">
    <w:abstractNumId w:val="7"/>
  </w:num>
  <w:num w:numId="3" w16cid:durableId="1101491509">
    <w:abstractNumId w:val="6"/>
  </w:num>
  <w:num w:numId="4" w16cid:durableId="588999998">
    <w:abstractNumId w:val="5"/>
  </w:num>
  <w:num w:numId="5" w16cid:durableId="1008678577">
    <w:abstractNumId w:val="4"/>
  </w:num>
  <w:num w:numId="6" w16cid:durableId="1623536687">
    <w:abstractNumId w:val="8"/>
  </w:num>
  <w:num w:numId="7" w16cid:durableId="277177289">
    <w:abstractNumId w:val="3"/>
  </w:num>
  <w:num w:numId="8" w16cid:durableId="254481065">
    <w:abstractNumId w:val="2"/>
  </w:num>
  <w:num w:numId="9" w16cid:durableId="1423718588">
    <w:abstractNumId w:val="1"/>
  </w:num>
  <w:num w:numId="10" w16cid:durableId="360784567">
    <w:abstractNumId w:val="0"/>
  </w:num>
  <w:num w:numId="11" w16cid:durableId="175311109">
    <w:abstractNumId w:val="10"/>
  </w:num>
  <w:num w:numId="12" w16cid:durableId="4686706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567"/>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id" w:val="ea85e0e8-e33e-4cca-90b3-5e3b526a71c8"/>
  </w:docVars>
  <w:rsids>
    <w:rsidRoot w:val="001150F2"/>
    <w:rsid w:val="000048C2"/>
    <w:rsid w:val="000123E4"/>
    <w:rsid w:val="000162FC"/>
    <w:rsid w:val="00020E0E"/>
    <w:rsid w:val="0002177C"/>
    <w:rsid w:val="00024AE7"/>
    <w:rsid w:val="00026D05"/>
    <w:rsid w:val="00032627"/>
    <w:rsid w:val="000328D6"/>
    <w:rsid w:val="00041DC3"/>
    <w:rsid w:val="00042228"/>
    <w:rsid w:val="00044996"/>
    <w:rsid w:val="0004677D"/>
    <w:rsid w:val="000470B1"/>
    <w:rsid w:val="00055CA8"/>
    <w:rsid w:val="0006193C"/>
    <w:rsid w:val="000749DE"/>
    <w:rsid w:val="0007643E"/>
    <w:rsid w:val="00076595"/>
    <w:rsid w:val="000811B7"/>
    <w:rsid w:val="000854F9"/>
    <w:rsid w:val="000C2A24"/>
    <w:rsid w:val="000C2BBE"/>
    <w:rsid w:val="000C3886"/>
    <w:rsid w:val="000D2508"/>
    <w:rsid w:val="000E2ACF"/>
    <w:rsid w:val="000F2A6D"/>
    <w:rsid w:val="0010457A"/>
    <w:rsid w:val="00104D60"/>
    <w:rsid w:val="00114AE5"/>
    <w:rsid w:val="001150F2"/>
    <w:rsid w:val="001178CC"/>
    <w:rsid w:val="00121A90"/>
    <w:rsid w:val="00143BE4"/>
    <w:rsid w:val="00152F75"/>
    <w:rsid w:val="00153C4C"/>
    <w:rsid w:val="0016192C"/>
    <w:rsid w:val="00163B7D"/>
    <w:rsid w:val="001722BF"/>
    <w:rsid w:val="001730A0"/>
    <w:rsid w:val="00176DED"/>
    <w:rsid w:val="001808DD"/>
    <w:rsid w:val="00183CA0"/>
    <w:rsid w:val="001956A5"/>
    <w:rsid w:val="001A757F"/>
    <w:rsid w:val="001B71E3"/>
    <w:rsid w:val="001C03BC"/>
    <w:rsid w:val="001C27D1"/>
    <w:rsid w:val="001C39A1"/>
    <w:rsid w:val="001C4DCC"/>
    <w:rsid w:val="001C5BEA"/>
    <w:rsid w:val="001C7135"/>
    <w:rsid w:val="001C7342"/>
    <w:rsid w:val="001D3DC0"/>
    <w:rsid w:val="001E2A7C"/>
    <w:rsid w:val="001E5588"/>
    <w:rsid w:val="001E5696"/>
    <w:rsid w:val="00232109"/>
    <w:rsid w:val="00232804"/>
    <w:rsid w:val="0024078A"/>
    <w:rsid w:val="00240A5B"/>
    <w:rsid w:val="0024100A"/>
    <w:rsid w:val="00242BB6"/>
    <w:rsid w:val="002517DE"/>
    <w:rsid w:val="00255A35"/>
    <w:rsid w:val="00263702"/>
    <w:rsid w:val="00267578"/>
    <w:rsid w:val="00270BFE"/>
    <w:rsid w:val="002834F0"/>
    <w:rsid w:val="002850C7"/>
    <w:rsid w:val="00290E90"/>
    <w:rsid w:val="0029272E"/>
    <w:rsid w:val="00297933"/>
    <w:rsid w:val="002A4DC2"/>
    <w:rsid w:val="002B3570"/>
    <w:rsid w:val="002B4B32"/>
    <w:rsid w:val="002C0A0B"/>
    <w:rsid w:val="002C20D9"/>
    <w:rsid w:val="002D13C0"/>
    <w:rsid w:val="002D3072"/>
    <w:rsid w:val="002D5120"/>
    <w:rsid w:val="002D788A"/>
    <w:rsid w:val="002D7C49"/>
    <w:rsid w:val="002E2ECB"/>
    <w:rsid w:val="002F4665"/>
    <w:rsid w:val="003003E8"/>
    <w:rsid w:val="00307326"/>
    <w:rsid w:val="00321DC9"/>
    <w:rsid w:val="00322920"/>
    <w:rsid w:val="00341198"/>
    <w:rsid w:val="003414F6"/>
    <w:rsid w:val="00365D26"/>
    <w:rsid w:val="0037010C"/>
    <w:rsid w:val="0037458B"/>
    <w:rsid w:val="00382C48"/>
    <w:rsid w:val="00395DDB"/>
    <w:rsid w:val="00395F7B"/>
    <w:rsid w:val="00397933"/>
    <w:rsid w:val="003A378E"/>
    <w:rsid w:val="003A6C8E"/>
    <w:rsid w:val="003A7888"/>
    <w:rsid w:val="003D1D05"/>
    <w:rsid w:val="003D3072"/>
    <w:rsid w:val="003D3EFE"/>
    <w:rsid w:val="003E163A"/>
    <w:rsid w:val="003E6104"/>
    <w:rsid w:val="004139FD"/>
    <w:rsid w:val="004140C5"/>
    <w:rsid w:val="00416992"/>
    <w:rsid w:val="00417418"/>
    <w:rsid w:val="00427E7D"/>
    <w:rsid w:val="0043072F"/>
    <w:rsid w:val="004330B1"/>
    <w:rsid w:val="00437458"/>
    <w:rsid w:val="004429A4"/>
    <w:rsid w:val="00445EB1"/>
    <w:rsid w:val="00452D4E"/>
    <w:rsid w:val="00460687"/>
    <w:rsid w:val="00465278"/>
    <w:rsid w:val="00480034"/>
    <w:rsid w:val="0049334C"/>
    <w:rsid w:val="00493B2F"/>
    <w:rsid w:val="0049449B"/>
    <w:rsid w:val="004C3AA8"/>
    <w:rsid w:val="004C473C"/>
    <w:rsid w:val="004F2837"/>
    <w:rsid w:val="0050391D"/>
    <w:rsid w:val="0051689E"/>
    <w:rsid w:val="0051741E"/>
    <w:rsid w:val="005243AE"/>
    <w:rsid w:val="00524874"/>
    <w:rsid w:val="00525FE6"/>
    <w:rsid w:val="0053058B"/>
    <w:rsid w:val="00530C55"/>
    <w:rsid w:val="00536827"/>
    <w:rsid w:val="00536A3E"/>
    <w:rsid w:val="00537441"/>
    <w:rsid w:val="00544A5C"/>
    <w:rsid w:val="00545C4C"/>
    <w:rsid w:val="00547B07"/>
    <w:rsid w:val="00562D0E"/>
    <w:rsid w:val="005654FF"/>
    <w:rsid w:val="00566089"/>
    <w:rsid w:val="00571064"/>
    <w:rsid w:val="00571C56"/>
    <w:rsid w:val="005733E9"/>
    <w:rsid w:val="00586E6E"/>
    <w:rsid w:val="005903BD"/>
    <w:rsid w:val="00592929"/>
    <w:rsid w:val="00593654"/>
    <w:rsid w:val="00596250"/>
    <w:rsid w:val="005A7B71"/>
    <w:rsid w:val="005B4E02"/>
    <w:rsid w:val="005C548F"/>
    <w:rsid w:val="005D3000"/>
    <w:rsid w:val="005E3628"/>
    <w:rsid w:val="005F44AA"/>
    <w:rsid w:val="00600769"/>
    <w:rsid w:val="0060533E"/>
    <w:rsid w:val="00605B9D"/>
    <w:rsid w:val="00605FF9"/>
    <w:rsid w:val="00606B27"/>
    <w:rsid w:val="006137AC"/>
    <w:rsid w:val="00626CA8"/>
    <w:rsid w:val="00630230"/>
    <w:rsid w:val="00650126"/>
    <w:rsid w:val="00680075"/>
    <w:rsid w:val="006812F2"/>
    <w:rsid w:val="006865B3"/>
    <w:rsid w:val="006A1B27"/>
    <w:rsid w:val="006A4C54"/>
    <w:rsid w:val="006B1E9F"/>
    <w:rsid w:val="006D5035"/>
    <w:rsid w:val="006E2A53"/>
    <w:rsid w:val="006E4EC8"/>
    <w:rsid w:val="006E609D"/>
    <w:rsid w:val="00702F26"/>
    <w:rsid w:val="00712EBC"/>
    <w:rsid w:val="0071627D"/>
    <w:rsid w:val="00720CCE"/>
    <w:rsid w:val="00721720"/>
    <w:rsid w:val="00722098"/>
    <w:rsid w:val="00723D98"/>
    <w:rsid w:val="007315DF"/>
    <w:rsid w:val="007322F8"/>
    <w:rsid w:val="00732D7D"/>
    <w:rsid w:val="00733A74"/>
    <w:rsid w:val="00737C38"/>
    <w:rsid w:val="00745247"/>
    <w:rsid w:val="00745CBC"/>
    <w:rsid w:val="007569BD"/>
    <w:rsid w:val="0077786D"/>
    <w:rsid w:val="00781C5D"/>
    <w:rsid w:val="00784185"/>
    <w:rsid w:val="00786597"/>
    <w:rsid w:val="0078692A"/>
    <w:rsid w:val="007A2F22"/>
    <w:rsid w:val="007A4DD1"/>
    <w:rsid w:val="007C3BF7"/>
    <w:rsid w:val="007C504F"/>
    <w:rsid w:val="007D415F"/>
    <w:rsid w:val="007E2A8B"/>
    <w:rsid w:val="007E7A92"/>
    <w:rsid w:val="00807C6F"/>
    <w:rsid w:val="0081606D"/>
    <w:rsid w:val="0083308D"/>
    <w:rsid w:val="00836BFE"/>
    <w:rsid w:val="00850607"/>
    <w:rsid w:val="008518E8"/>
    <w:rsid w:val="00851F1F"/>
    <w:rsid w:val="00854F34"/>
    <w:rsid w:val="00860114"/>
    <w:rsid w:val="0086258B"/>
    <w:rsid w:val="00863157"/>
    <w:rsid w:val="00867E07"/>
    <w:rsid w:val="0087304E"/>
    <w:rsid w:val="00873A74"/>
    <w:rsid w:val="00887731"/>
    <w:rsid w:val="008A2571"/>
    <w:rsid w:val="008A27F7"/>
    <w:rsid w:val="008A4889"/>
    <w:rsid w:val="008B556B"/>
    <w:rsid w:val="008C0A03"/>
    <w:rsid w:val="008C5CD7"/>
    <w:rsid w:val="008C664B"/>
    <w:rsid w:val="008D01BC"/>
    <w:rsid w:val="008E4F55"/>
    <w:rsid w:val="008F110B"/>
    <w:rsid w:val="00907E74"/>
    <w:rsid w:val="0091307E"/>
    <w:rsid w:val="0091376F"/>
    <w:rsid w:val="00920AB9"/>
    <w:rsid w:val="00920E54"/>
    <w:rsid w:val="00925D2A"/>
    <w:rsid w:val="00932392"/>
    <w:rsid w:val="009339A7"/>
    <w:rsid w:val="00937CEC"/>
    <w:rsid w:val="009459E7"/>
    <w:rsid w:val="009571A9"/>
    <w:rsid w:val="00961CC8"/>
    <w:rsid w:val="0096244E"/>
    <w:rsid w:val="00962889"/>
    <w:rsid w:val="0098119F"/>
    <w:rsid w:val="009962C3"/>
    <w:rsid w:val="0099799E"/>
    <w:rsid w:val="009A0A96"/>
    <w:rsid w:val="009A63B0"/>
    <w:rsid w:val="009B0DC7"/>
    <w:rsid w:val="009B3774"/>
    <w:rsid w:val="009C07B5"/>
    <w:rsid w:val="009C1BF5"/>
    <w:rsid w:val="009C1EE2"/>
    <w:rsid w:val="009D4A9B"/>
    <w:rsid w:val="009E7C62"/>
    <w:rsid w:val="00A01051"/>
    <w:rsid w:val="00A011BD"/>
    <w:rsid w:val="00A05DA2"/>
    <w:rsid w:val="00A11495"/>
    <w:rsid w:val="00A15CC4"/>
    <w:rsid w:val="00A16673"/>
    <w:rsid w:val="00A21D8D"/>
    <w:rsid w:val="00A31D3B"/>
    <w:rsid w:val="00A4618B"/>
    <w:rsid w:val="00A47524"/>
    <w:rsid w:val="00A527B8"/>
    <w:rsid w:val="00A67291"/>
    <w:rsid w:val="00A76B19"/>
    <w:rsid w:val="00A76C73"/>
    <w:rsid w:val="00A80C62"/>
    <w:rsid w:val="00A80F63"/>
    <w:rsid w:val="00A852A3"/>
    <w:rsid w:val="00A873B6"/>
    <w:rsid w:val="00A96661"/>
    <w:rsid w:val="00AA0970"/>
    <w:rsid w:val="00AA5092"/>
    <w:rsid w:val="00AA6D55"/>
    <w:rsid w:val="00AB0BC7"/>
    <w:rsid w:val="00AB3E93"/>
    <w:rsid w:val="00AD4F7B"/>
    <w:rsid w:val="00AE45DF"/>
    <w:rsid w:val="00AF1B54"/>
    <w:rsid w:val="00AF35D2"/>
    <w:rsid w:val="00B05A5D"/>
    <w:rsid w:val="00B128EE"/>
    <w:rsid w:val="00B12B19"/>
    <w:rsid w:val="00B139EA"/>
    <w:rsid w:val="00B152DA"/>
    <w:rsid w:val="00B20066"/>
    <w:rsid w:val="00B22495"/>
    <w:rsid w:val="00B24CA5"/>
    <w:rsid w:val="00B31789"/>
    <w:rsid w:val="00B32491"/>
    <w:rsid w:val="00B446F4"/>
    <w:rsid w:val="00B54496"/>
    <w:rsid w:val="00B554F1"/>
    <w:rsid w:val="00B57408"/>
    <w:rsid w:val="00B60E75"/>
    <w:rsid w:val="00B643C9"/>
    <w:rsid w:val="00B80014"/>
    <w:rsid w:val="00B85C71"/>
    <w:rsid w:val="00B911A6"/>
    <w:rsid w:val="00B926ED"/>
    <w:rsid w:val="00B938D9"/>
    <w:rsid w:val="00B97FB9"/>
    <w:rsid w:val="00BC184D"/>
    <w:rsid w:val="00BC2896"/>
    <w:rsid w:val="00BC2F69"/>
    <w:rsid w:val="00BD4407"/>
    <w:rsid w:val="00BD7003"/>
    <w:rsid w:val="00BD7C1F"/>
    <w:rsid w:val="00BE0249"/>
    <w:rsid w:val="00BE43A8"/>
    <w:rsid w:val="00BE6DBB"/>
    <w:rsid w:val="00BF0AD9"/>
    <w:rsid w:val="00C06E9F"/>
    <w:rsid w:val="00C17BC4"/>
    <w:rsid w:val="00C27AF0"/>
    <w:rsid w:val="00C4481B"/>
    <w:rsid w:val="00C51B66"/>
    <w:rsid w:val="00C577E0"/>
    <w:rsid w:val="00C644CB"/>
    <w:rsid w:val="00C80794"/>
    <w:rsid w:val="00C81BA7"/>
    <w:rsid w:val="00C8261A"/>
    <w:rsid w:val="00C90234"/>
    <w:rsid w:val="00C95451"/>
    <w:rsid w:val="00C96851"/>
    <w:rsid w:val="00CA1710"/>
    <w:rsid w:val="00CB1A08"/>
    <w:rsid w:val="00CB2C79"/>
    <w:rsid w:val="00CB2D8F"/>
    <w:rsid w:val="00CB3C42"/>
    <w:rsid w:val="00CD5D48"/>
    <w:rsid w:val="00CE0BE4"/>
    <w:rsid w:val="00CE51E3"/>
    <w:rsid w:val="00D00950"/>
    <w:rsid w:val="00D0559A"/>
    <w:rsid w:val="00D061BE"/>
    <w:rsid w:val="00D2414F"/>
    <w:rsid w:val="00D24FE5"/>
    <w:rsid w:val="00D25DC6"/>
    <w:rsid w:val="00D45A19"/>
    <w:rsid w:val="00D46402"/>
    <w:rsid w:val="00D6080B"/>
    <w:rsid w:val="00D734E3"/>
    <w:rsid w:val="00D910BB"/>
    <w:rsid w:val="00DA1924"/>
    <w:rsid w:val="00DA494D"/>
    <w:rsid w:val="00DB0375"/>
    <w:rsid w:val="00DB10BA"/>
    <w:rsid w:val="00DB591E"/>
    <w:rsid w:val="00DC7C16"/>
    <w:rsid w:val="00DD232B"/>
    <w:rsid w:val="00DD44E2"/>
    <w:rsid w:val="00DF55C1"/>
    <w:rsid w:val="00E04408"/>
    <w:rsid w:val="00E071B5"/>
    <w:rsid w:val="00E07CBA"/>
    <w:rsid w:val="00E07F32"/>
    <w:rsid w:val="00E11E3A"/>
    <w:rsid w:val="00E11E8E"/>
    <w:rsid w:val="00E13273"/>
    <w:rsid w:val="00E133F3"/>
    <w:rsid w:val="00E148F3"/>
    <w:rsid w:val="00E23DB8"/>
    <w:rsid w:val="00E27C8F"/>
    <w:rsid w:val="00E46E0B"/>
    <w:rsid w:val="00E53A41"/>
    <w:rsid w:val="00E56A57"/>
    <w:rsid w:val="00E64A69"/>
    <w:rsid w:val="00E70950"/>
    <w:rsid w:val="00E7383D"/>
    <w:rsid w:val="00E8598C"/>
    <w:rsid w:val="00E96B1F"/>
    <w:rsid w:val="00EA798B"/>
    <w:rsid w:val="00EB3AC2"/>
    <w:rsid w:val="00EC1443"/>
    <w:rsid w:val="00EC3799"/>
    <w:rsid w:val="00EC4DF2"/>
    <w:rsid w:val="00ED744B"/>
    <w:rsid w:val="00EE3FC2"/>
    <w:rsid w:val="00EE49EF"/>
    <w:rsid w:val="00EF71B0"/>
    <w:rsid w:val="00F0165A"/>
    <w:rsid w:val="00F04D2C"/>
    <w:rsid w:val="00F050B2"/>
    <w:rsid w:val="00F12326"/>
    <w:rsid w:val="00F12A4E"/>
    <w:rsid w:val="00F16AE7"/>
    <w:rsid w:val="00F349D9"/>
    <w:rsid w:val="00F44AE0"/>
    <w:rsid w:val="00F45D92"/>
    <w:rsid w:val="00F5614F"/>
    <w:rsid w:val="00F61B06"/>
    <w:rsid w:val="00F61DA4"/>
    <w:rsid w:val="00F632BB"/>
    <w:rsid w:val="00F65DF1"/>
    <w:rsid w:val="00F673A0"/>
    <w:rsid w:val="00F67E5B"/>
    <w:rsid w:val="00F7452C"/>
    <w:rsid w:val="00F80FBB"/>
    <w:rsid w:val="00F92C05"/>
    <w:rsid w:val="00FA4E93"/>
    <w:rsid w:val="00FA73A7"/>
    <w:rsid w:val="00FB2121"/>
    <w:rsid w:val="00FB22FE"/>
    <w:rsid w:val="00FC74B1"/>
    <w:rsid w:val="00FD7139"/>
    <w:rsid w:val="00FE05D2"/>
    <w:rsid w:val="00FE35D6"/>
    <w:rsid w:val="00FE37D7"/>
    <w:rsid w:val="00FF2904"/>
    <w:rsid w:val="00FF6633"/>
    <w:rsid w:val="00FF6A2B"/>
    <w:rsid w:val="00FF794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15CE4A"/>
  <w15:docId w15:val="{74B64C98-4A50-4449-AE05-656C3969F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21D8D"/>
    <w:pPr>
      <w:spacing w:line="276" w:lineRule="auto"/>
    </w:pPr>
    <w:rPr>
      <w:rFonts w:ascii="Arial" w:hAnsi="Arial"/>
      <w:sz w:val="22"/>
      <w:szCs w:val="22"/>
      <w:lang w:eastAsia="en-US"/>
    </w:rPr>
  </w:style>
  <w:style w:type="paragraph" w:styleId="berschrift1">
    <w:name w:val="heading 1"/>
    <w:basedOn w:val="Standard"/>
    <w:next w:val="Standard"/>
    <w:link w:val="berschrift1Zchn"/>
    <w:uiPriority w:val="9"/>
    <w:rsid w:val="00524874"/>
    <w:pPr>
      <w:keepNext/>
      <w:spacing w:before="240" w:after="240" w:line="240" w:lineRule="auto"/>
      <w:outlineLvl w:val="0"/>
    </w:pPr>
    <w:rPr>
      <w:rFonts w:ascii="Segoe UI" w:eastAsia="Times New Roman" w:hAnsi="Segoe UI"/>
      <w:b/>
      <w:bCs/>
      <w:color w:val="58585A"/>
      <w:spacing w:val="4"/>
      <w:kern w:val="32"/>
      <w:sz w:val="36"/>
      <w:szCs w:val="32"/>
    </w:rPr>
  </w:style>
  <w:style w:type="paragraph" w:styleId="berschrift2">
    <w:name w:val="heading 2"/>
    <w:basedOn w:val="Standard"/>
    <w:next w:val="Standard"/>
    <w:link w:val="berschrift2Zchn"/>
    <w:uiPriority w:val="9"/>
    <w:qFormat/>
    <w:rsid w:val="0049449B"/>
    <w:pPr>
      <w:keepNext/>
      <w:spacing w:before="240" w:after="120" w:line="240" w:lineRule="auto"/>
      <w:outlineLvl w:val="1"/>
    </w:pPr>
    <w:rPr>
      <w:rFonts w:eastAsia="Times New Roman"/>
      <w:b/>
      <w:bCs/>
      <w:iCs/>
      <w:color w:val="58585A"/>
      <w:spacing w:val="4"/>
      <w:sz w:val="32"/>
      <w:szCs w:val="28"/>
    </w:rPr>
  </w:style>
  <w:style w:type="paragraph" w:styleId="berschrift3">
    <w:name w:val="heading 3"/>
    <w:basedOn w:val="berschrift2"/>
    <w:next w:val="Standard"/>
    <w:link w:val="berschrift3Zchn"/>
    <w:uiPriority w:val="9"/>
    <w:qFormat/>
    <w:rsid w:val="0049449B"/>
    <w:pPr>
      <w:outlineLvl w:val="2"/>
    </w:pPr>
    <w:rPr>
      <w:bCs w:val="0"/>
      <w:sz w:val="28"/>
      <w:szCs w:val="26"/>
      <w:u w:val="single"/>
    </w:rPr>
  </w:style>
  <w:style w:type="paragraph" w:styleId="berschrift4">
    <w:name w:val="heading 4"/>
    <w:basedOn w:val="Standard"/>
    <w:next w:val="Standard"/>
    <w:link w:val="berschrift4Zchn"/>
    <w:uiPriority w:val="9"/>
    <w:semiHidden/>
    <w:unhideWhenUsed/>
    <w:qFormat/>
    <w:rsid w:val="0049449B"/>
    <w:pPr>
      <w:keepNext/>
      <w:keepLines/>
      <w:spacing w:before="40" w:line="280" w:lineRule="exact"/>
      <w:outlineLvl w:val="3"/>
    </w:pPr>
    <w:rPr>
      <w:rFonts w:asciiTheme="majorHAnsi" w:eastAsiaTheme="majorEastAsia" w:hAnsiTheme="majorHAnsi" w:cstheme="majorBidi"/>
      <w:i/>
      <w:iCs/>
      <w:color w:val="4385A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524874"/>
    <w:rPr>
      <w:rFonts w:ascii="Arial" w:eastAsia="Times New Roman" w:hAnsi="Arial"/>
      <w:b/>
      <w:bCs/>
      <w:color w:val="58585A"/>
      <w:spacing w:val="4"/>
      <w:kern w:val="32"/>
      <w:sz w:val="36"/>
      <w:szCs w:val="32"/>
      <w:lang w:eastAsia="en-US"/>
    </w:rPr>
  </w:style>
  <w:style w:type="character" w:customStyle="1" w:styleId="berschrift2Zchn">
    <w:name w:val="Überschrift 2 Zchn"/>
    <w:link w:val="berschrift2"/>
    <w:uiPriority w:val="9"/>
    <w:rsid w:val="0049449B"/>
    <w:rPr>
      <w:rFonts w:ascii="Arial" w:eastAsia="Times New Roman" w:hAnsi="Arial"/>
      <w:b/>
      <w:bCs/>
      <w:iCs/>
      <w:color w:val="58585A"/>
      <w:spacing w:val="4"/>
      <w:sz w:val="32"/>
      <w:szCs w:val="28"/>
      <w:lang w:eastAsia="en-US"/>
    </w:rPr>
  </w:style>
  <w:style w:type="character" w:customStyle="1" w:styleId="berschrift3Zchn">
    <w:name w:val="Überschrift 3 Zchn"/>
    <w:link w:val="berschrift3"/>
    <w:uiPriority w:val="9"/>
    <w:rsid w:val="0049449B"/>
    <w:rPr>
      <w:rFonts w:ascii="Arial" w:eastAsia="Times New Roman" w:hAnsi="Arial"/>
      <w:b/>
      <w:iCs/>
      <w:color w:val="58585A"/>
      <w:spacing w:val="4"/>
      <w:sz w:val="28"/>
      <w:szCs w:val="26"/>
      <w:u w:val="single"/>
      <w:lang w:eastAsia="en-US"/>
    </w:rPr>
  </w:style>
  <w:style w:type="paragraph" w:styleId="Sprechblasentext">
    <w:name w:val="Balloon Text"/>
    <w:basedOn w:val="Standard"/>
    <w:link w:val="SprechblasentextZchn"/>
    <w:uiPriority w:val="99"/>
    <w:semiHidden/>
    <w:unhideWhenUsed/>
    <w:rsid w:val="001C4DCC"/>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1C4DCC"/>
    <w:rPr>
      <w:rFonts w:ascii="Tahoma" w:hAnsi="Tahoma" w:cs="Tahoma"/>
      <w:sz w:val="16"/>
      <w:szCs w:val="16"/>
    </w:rPr>
  </w:style>
  <w:style w:type="table" w:styleId="Tabellenraster">
    <w:name w:val="Table Grid"/>
    <w:basedOn w:val="NormaleTabelle"/>
    <w:uiPriority w:val="59"/>
    <w:rsid w:val="001C4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zeileimFenster">
    <w:name w:val="Adresszeile im Fenster"/>
    <w:basedOn w:val="Standard"/>
    <w:link w:val="AdresszeileimFensterZchn"/>
    <w:qFormat/>
    <w:rsid w:val="0049449B"/>
    <w:pPr>
      <w:spacing w:line="220" w:lineRule="exact"/>
    </w:pPr>
    <w:rPr>
      <w:rFonts w:eastAsia="MS Mincho"/>
      <w:color w:val="58585A"/>
      <w:spacing w:val="4"/>
      <w:sz w:val="14"/>
      <w:szCs w:val="14"/>
      <w:lang w:eastAsia="de-DE"/>
    </w:rPr>
  </w:style>
  <w:style w:type="character" w:customStyle="1" w:styleId="AdresszeileimFensterZchn">
    <w:name w:val="Adresszeile im Fenster Zchn"/>
    <w:link w:val="AdresszeileimFenster"/>
    <w:rsid w:val="0049449B"/>
    <w:rPr>
      <w:rFonts w:ascii="Arial" w:eastAsia="MS Mincho" w:hAnsi="Arial"/>
      <w:color w:val="58585A"/>
      <w:spacing w:val="4"/>
      <w:sz w:val="14"/>
      <w:szCs w:val="14"/>
    </w:rPr>
  </w:style>
  <w:style w:type="paragraph" w:customStyle="1" w:styleId="Adresse">
    <w:name w:val="Adresse"/>
    <w:basedOn w:val="AdresszeileimFenster"/>
    <w:qFormat/>
    <w:rsid w:val="0049449B"/>
    <w:pPr>
      <w:spacing w:line="260" w:lineRule="exact"/>
    </w:pPr>
    <w:rPr>
      <w:rFonts w:asciiTheme="minorHAnsi" w:hAnsiTheme="minorHAnsi" w:cstheme="minorHAnsi"/>
      <w:color w:val="000000"/>
      <w:sz w:val="20"/>
      <w:szCs w:val="20"/>
    </w:rPr>
  </w:style>
  <w:style w:type="paragraph" w:customStyle="1" w:styleId="Absenderfett">
    <w:name w:val="Absender fett"/>
    <w:basedOn w:val="Standard"/>
    <w:link w:val="AbsenderfettZchn"/>
    <w:autoRedefine/>
    <w:qFormat/>
    <w:rsid w:val="0049449B"/>
    <w:pPr>
      <w:tabs>
        <w:tab w:val="left" w:pos="964"/>
        <w:tab w:val="left" w:pos="1304"/>
      </w:tabs>
      <w:spacing w:line="240" w:lineRule="auto"/>
    </w:pPr>
    <w:rPr>
      <w:rFonts w:ascii="Segoe UI" w:hAnsi="Segoe UI" w:cs="Segoe UI"/>
      <w:b/>
      <w:color w:val="004178" w:themeColor="text2"/>
      <w:spacing w:val="3"/>
      <w:sz w:val="16"/>
    </w:rPr>
  </w:style>
  <w:style w:type="character" w:customStyle="1" w:styleId="AbsenderfettZchn">
    <w:name w:val="Absender fett Zchn"/>
    <w:link w:val="Absenderfett"/>
    <w:rsid w:val="0049449B"/>
    <w:rPr>
      <w:rFonts w:ascii="Segoe UI" w:hAnsi="Segoe UI" w:cs="Segoe UI"/>
      <w:b/>
      <w:color w:val="004178" w:themeColor="text2"/>
      <w:spacing w:val="3"/>
      <w:sz w:val="16"/>
      <w:szCs w:val="22"/>
      <w:lang w:eastAsia="en-US"/>
    </w:rPr>
  </w:style>
  <w:style w:type="paragraph" w:styleId="Kopfzeile">
    <w:name w:val="header"/>
    <w:basedOn w:val="Standard"/>
    <w:link w:val="KopfzeileZchn"/>
    <w:uiPriority w:val="99"/>
    <w:unhideWhenUsed/>
    <w:rsid w:val="00020E0E"/>
    <w:pPr>
      <w:tabs>
        <w:tab w:val="center" w:pos="4536"/>
        <w:tab w:val="right" w:pos="9072"/>
      </w:tabs>
      <w:spacing w:line="240" w:lineRule="auto"/>
    </w:pPr>
    <w:rPr>
      <w:rFonts w:ascii="Segoe UI" w:hAnsi="Segoe UI"/>
    </w:rPr>
  </w:style>
  <w:style w:type="paragraph" w:customStyle="1" w:styleId="Absenderregular">
    <w:name w:val="Absender regular"/>
    <w:basedOn w:val="Standard"/>
    <w:link w:val="AbsenderregularZchn"/>
    <w:rsid w:val="00D910BB"/>
    <w:pPr>
      <w:tabs>
        <w:tab w:val="left" w:pos="284"/>
        <w:tab w:val="left" w:pos="851"/>
      </w:tabs>
      <w:autoSpaceDE w:val="0"/>
      <w:autoSpaceDN w:val="0"/>
      <w:adjustRightInd w:val="0"/>
      <w:spacing w:line="220" w:lineRule="atLeast"/>
      <w:textAlignment w:val="center"/>
    </w:pPr>
    <w:rPr>
      <w:rFonts w:ascii="Segoe UI" w:hAnsi="Segoe UI" w:cs="Arial"/>
      <w:color w:val="525250" w:themeColor="text1"/>
      <w:spacing w:val="6"/>
      <w:szCs w:val="16"/>
    </w:rPr>
  </w:style>
  <w:style w:type="character" w:customStyle="1" w:styleId="AbsenderregularZchn">
    <w:name w:val="Absender regular Zchn"/>
    <w:link w:val="Absenderregular"/>
    <w:rsid w:val="00D910BB"/>
    <w:rPr>
      <w:rFonts w:ascii="Arial" w:hAnsi="Arial" w:cs="Arial"/>
      <w:color w:val="525250" w:themeColor="text1"/>
      <w:spacing w:val="6"/>
      <w:sz w:val="22"/>
      <w:szCs w:val="16"/>
      <w:lang w:eastAsia="en-US"/>
    </w:rPr>
  </w:style>
  <w:style w:type="paragraph" w:customStyle="1" w:styleId="AbsenderLeerzeileklein">
    <w:name w:val="Absender Leerzeile klein"/>
    <w:basedOn w:val="Absenderregular"/>
    <w:link w:val="AbsenderLeerzeilekleinZchn"/>
    <w:qFormat/>
    <w:rsid w:val="0049449B"/>
    <w:pPr>
      <w:spacing w:line="160" w:lineRule="exact"/>
    </w:pPr>
    <w:rPr>
      <w:rFonts w:ascii="Arial" w:hAnsi="Arial"/>
      <w:color w:val="58585B"/>
      <w:sz w:val="16"/>
    </w:rPr>
  </w:style>
  <w:style w:type="character" w:customStyle="1" w:styleId="AbsenderLeerzeilekleinZchn">
    <w:name w:val="Absender Leerzeile klein Zchn"/>
    <w:link w:val="AbsenderLeerzeileklein"/>
    <w:rsid w:val="0049449B"/>
    <w:rPr>
      <w:rFonts w:ascii="Arial" w:hAnsi="Arial" w:cs="Arial"/>
      <w:color w:val="58585B"/>
      <w:spacing w:val="6"/>
      <w:sz w:val="16"/>
      <w:szCs w:val="16"/>
      <w:lang w:eastAsia="en-US"/>
    </w:rPr>
  </w:style>
  <w:style w:type="paragraph" w:customStyle="1" w:styleId="Absenderregularklein">
    <w:name w:val="Absender regular klein"/>
    <w:basedOn w:val="Absenderregular"/>
    <w:link w:val="AbsenderregularkleinZchn"/>
    <w:qFormat/>
    <w:rsid w:val="0049449B"/>
    <w:rPr>
      <w:rFonts w:ascii="Arial" w:hAnsi="Arial"/>
      <w:color w:val="58585B"/>
      <w:sz w:val="12"/>
      <w:lang w:eastAsia="de-DE"/>
    </w:rPr>
  </w:style>
  <w:style w:type="character" w:customStyle="1" w:styleId="AbsenderregularkleinZchn">
    <w:name w:val="Absender regular klein Zchn"/>
    <w:link w:val="Absenderregularklein"/>
    <w:rsid w:val="0049449B"/>
    <w:rPr>
      <w:rFonts w:ascii="Arial" w:hAnsi="Arial" w:cs="Arial"/>
      <w:color w:val="58585B"/>
      <w:spacing w:val="6"/>
      <w:sz w:val="12"/>
      <w:szCs w:val="16"/>
    </w:rPr>
  </w:style>
  <w:style w:type="paragraph" w:customStyle="1" w:styleId="Standardgro">
    <w:name w:val="Standard groß"/>
    <w:basedOn w:val="Standard"/>
    <w:link w:val="StandardgroZchn"/>
    <w:qFormat/>
    <w:rsid w:val="0049449B"/>
    <w:pPr>
      <w:spacing w:line="320" w:lineRule="exact"/>
    </w:pPr>
    <w:rPr>
      <w:sz w:val="24"/>
    </w:rPr>
  </w:style>
  <w:style w:type="character" w:customStyle="1" w:styleId="StandardgroZchn">
    <w:name w:val="Standard groß Zchn"/>
    <w:link w:val="Standardgro"/>
    <w:rsid w:val="0049449B"/>
    <w:rPr>
      <w:rFonts w:ascii="Arial" w:hAnsi="Arial"/>
      <w:sz w:val="24"/>
      <w:szCs w:val="22"/>
      <w:lang w:eastAsia="en-US"/>
    </w:rPr>
  </w:style>
  <w:style w:type="paragraph" w:customStyle="1" w:styleId="Standardklein">
    <w:name w:val="Standard klein"/>
    <w:basedOn w:val="Standard"/>
    <w:link w:val="StandardkleinZchn"/>
    <w:qFormat/>
    <w:rsid w:val="0049449B"/>
    <w:pPr>
      <w:spacing w:line="260" w:lineRule="exact"/>
    </w:pPr>
    <w:rPr>
      <w:sz w:val="20"/>
    </w:rPr>
  </w:style>
  <w:style w:type="character" w:customStyle="1" w:styleId="StandardkleinZchn">
    <w:name w:val="Standard klein Zchn"/>
    <w:link w:val="Standardklein"/>
    <w:rsid w:val="0049449B"/>
    <w:rPr>
      <w:rFonts w:ascii="Arial" w:hAnsi="Arial"/>
      <w:szCs w:val="22"/>
      <w:lang w:eastAsia="en-US"/>
    </w:rPr>
  </w:style>
  <w:style w:type="paragraph" w:customStyle="1" w:styleId="Fusszeilefett">
    <w:name w:val="Fusszeile fett"/>
    <w:basedOn w:val="Standard"/>
    <w:link w:val="FusszeilefettZchn"/>
    <w:qFormat/>
    <w:rsid w:val="0049449B"/>
    <w:pPr>
      <w:framePr w:wrap="around" w:vAnchor="page" w:hAnchor="margin" w:y="15140"/>
      <w:tabs>
        <w:tab w:val="center" w:pos="4536"/>
        <w:tab w:val="right" w:pos="9072"/>
      </w:tabs>
      <w:spacing w:line="200" w:lineRule="exact"/>
      <w:suppressOverlap/>
    </w:pPr>
    <w:rPr>
      <w:rFonts w:asciiTheme="minorHAnsi" w:hAnsiTheme="minorHAnsi" w:cstheme="minorHAnsi"/>
      <w:b/>
      <w:color w:val="003F75"/>
      <w:spacing w:val="4"/>
      <w:sz w:val="14"/>
    </w:rPr>
  </w:style>
  <w:style w:type="character" w:customStyle="1" w:styleId="FusszeilefettZchn">
    <w:name w:val="Fusszeile fett Zchn"/>
    <w:link w:val="Fusszeilefett"/>
    <w:rsid w:val="0049449B"/>
    <w:rPr>
      <w:rFonts w:asciiTheme="minorHAnsi" w:hAnsiTheme="minorHAnsi" w:cstheme="minorHAnsi"/>
      <w:b/>
      <w:color w:val="003F75"/>
      <w:spacing w:val="4"/>
      <w:sz w:val="14"/>
      <w:szCs w:val="22"/>
      <w:lang w:eastAsia="en-US"/>
    </w:rPr>
  </w:style>
  <w:style w:type="paragraph" w:customStyle="1" w:styleId="Fusszeileregular">
    <w:name w:val="Fusszeile regular"/>
    <w:basedOn w:val="Standard"/>
    <w:link w:val="FusszeileregularZchn"/>
    <w:qFormat/>
    <w:rsid w:val="0049449B"/>
    <w:pPr>
      <w:framePr w:wrap="around" w:vAnchor="page" w:hAnchor="margin" w:y="15140"/>
      <w:tabs>
        <w:tab w:val="left" w:pos="535"/>
      </w:tabs>
      <w:spacing w:line="200" w:lineRule="exact"/>
      <w:suppressOverlap/>
    </w:pPr>
    <w:rPr>
      <w:rFonts w:ascii="Segoe UI" w:hAnsi="Segoe UI" w:cs="Segoe UI"/>
      <w:color w:val="3D3D3C" w:themeColor="text1" w:themeShade="BF"/>
      <w:sz w:val="14"/>
    </w:rPr>
  </w:style>
  <w:style w:type="character" w:customStyle="1" w:styleId="FusszeileregularZchn">
    <w:name w:val="Fusszeile regular Zchn"/>
    <w:link w:val="Fusszeileregular"/>
    <w:rsid w:val="0049449B"/>
    <w:rPr>
      <w:rFonts w:ascii="Segoe UI" w:hAnsi="Segoe UI" w:cs="Segoe UI"/>
      <w:color w:val="3D3D3C" w:themeColor="text1" w:themeShade="BF"/>
      <w:sz w:val="14"/>
      <w:szCs w:val="22"/>
      <w:lang w:eastAsia="en-US"/>
    </w:rPr>
  </w:style>
  <w:style w:type="character" w:customStyle="1" w:styleId="KopfzeileZchn">
    <w:name w:val="Kopfzeile Zchn"/>
    <w:basedOn w:val="Absatz-Standardschriftart"/>
    <w:link w:val="Kopfzeile"/>
    <w:uiPriority w:val="99"/>
    <w:rsid w:val="00020E0E"/>
    <w:rPr>
      <w:rFonts w:ascii="Arial" w:hAnsi="Arial"/>
      <w:sz w:val="22"/>
      <w:szCs w:val="22"/>
      <w:lang w:eastAsia="en-US"/>
    </w:rPr>
  </w:style>
  <w:style w:type="paragraph" w:styleId="Fuzeile">
    <w:name w:val="footer"/>
    <w:basedOn w:val="Standard"/>
    <w:link w:val="FuzeileZchn"/>
    <w:uiPriority w:val="99"/>
    <w:unhideWhenUsed/>
    <w:rsid w:val="002B3570"/>
    <w:pPr>
      <w:tabs>
        <w:tab w:val="center" w:pos="4536"/>
        <w:tab w:val="right" w:pos="9072"/>
      </w:tabs>
      <w:spacing w:line="280" w:lineRule="exact"/>
    </w:pPr>
    <w:rPr>
      <w:rFonts w:ascii="Segoe UI" w:hAnsi="Segoe UI"/>
      <w:sz w:val="14"/>
    </w:rPr>
  </w:style>
  <w:style w:type="character" w:customStyle="1" w:styleId="FuzeileZchn">
    <w:name w:val="Fußzeile Zchn"/>
    <w:link w:val="Fuzeile"/>
    <w:uiPriority w:val="99"/>
    <w:rsid w:val="002B3570"/>
    <w:rPr>
      <w:rFonts w:ascii="Segoe UI" w:hAnsi="Segoe UI"/>
      <w:sz w:val="14"/>
      <w:szCs w:val="22"/>
      <w:lang w:eastAsia="en-US"/>
    </w:rPr>
  </w:style>
  <w:style w:type="paragraph" w:styleId="StandardWeb">
    <w:name w:val="Normal (Web)"/>
    <w:basedOn w:val="Standard"/>
    <w:uiPriority w:val="99"/>
    <w:semiHidden/>
    <w:unhideWhenUsed/>
    <w:rsid w:val="00E53A41"/>
    <w:pPr>
      <w:spacing w:after="204" w:line="324" w:lineRule="auto"/>
      <w:ind w:right="150"/>
    </w:pPr>
    <w:rPr>
      <w:rFonts w:ascii="Times New Roman" w:eastAsia="Times New Roman" w:hAnsi="Times New Roman"/>
      <w:sz w:val="24"/>
      <w:szCs w:val="24"/>
      <w:lang w:eastAsia="de-DE"/>
    </w:rPr>
  </w:style>
  <w:style w:type="character" w:customStyle="1" w:styleId="berschrift4Zchn">
    <w:name w:val="Überschrift 4 Zchn"/>
    <w:basedOn w:val="Absatz-Standardschriftart"/>
    <w:link w:val="berschrift4"/>
    <w:uiPriority w:val="9"/>
    <w:semiHidden/>
    <w:rsid w:val="0049449B"/>
    <w:rPr>
      <w:rFonts w:asciiTheme="majorHAnsi" w:eastAsiaTheme="majorEastAsia" w:hAnsiTheme="majorHAnsi" w:cstheme="majorBidi"/>
      <w:i/>
      <w:iCs/>
      <w:color w:val="4385A1" w:themeColor="accent1" w:themeShade="BF"/>
      <w:sz w:val="22"/>
      <w:szCs w:val="22"/>
      <w:lang w:eastAsia="en-US"/>
    </w:rPr>
  </w:style>
  <w:style w:type="character" w:styleId="Kommentarzeichen">
    <w:name w:val="annotation reference"/>
    <w:basedOn w:val="Absatz-Standardschriftart"/>
    <w:uiPriority w:val="99"/>
    <w:semiHidden/>
    <w:unhideWhenUsed/>
    <w:rsid w:val="00DF55C1"/>
    <w:rPr>
      <w:sz w:val="16"/>
      <w:szCs w:val="16"/>
    </w:rPr>
  </w:style>
  <w:style w:type="paragraph" w:styleId="Kommentartext">
    <w:name w:val="annotation text"/>
    <w:basedOn w:val="Standard"/>
    <w:link w:val="KommentartextZchn"/>
    <w:uiPriority w:val="99"/>
    <w:semiHidden/>
    <w:unhideWhenUsed/>
    <w:rsid w:val="00DF55C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F55C1"/>
    <w:rPr>
      <w:rFonts w:ascii="Arial" w:hAnsi="Arial"/>
      <w:lang w:eastAsia="en-US"/>
    </w:rPr>
  </w:style>
  <w:style w:type="paragraph" w:styleId="Kommentarthema">
    <w:name w:val="annotation subject"/>
    <w:basedOn w:val="Kommentartext"/>
    <w:next w:val="Kommentartext"/>
    <w:link w:val="KommentarthemaZchn"/>
    <w:uiPriority w:val="99"/>
    <w:semiHidden/>
    <w:unhideWhenUsed/>
    <w:rsid w:val="00DF55C1"/>
    <w:rPr>
      <w:b/>
      <w:bCs/>
    </w:rPr>
  </w:style>
  <w:style w:type="character" w:customStyle="1" w:styleId="KommentarthemaZchn">
    <w:name w:val="Kommentarthema Zchn"/>
    <w:basedOn w:val="KommentartextZchn"/>
    <w:link w:val="Kommentarthema"/>
    <w:uiPriority w:val="99"/>
    <w:semiHidden/>
    <w:rsid w:val="00DF55C1"/>
    <w:rPr>
      <w:rFonts w:ascii="Arial" w:hAnsi="Arial"/>
      <w:b/>
      <w:bCs/>
      <w:lang w:eastAsia="en-US"/>
    </w:rPr>
  </w:style>
  <w:style w:type="paragraph" w:customStyle="1" w:styleId="Betreff1">
    <w:name w:val="Betreff 1"/>
    <w:rsid w:val="009A63B0"/>
    <w:pPr>
      <w:spacing w:after="120" w:line="260" w:lineRule="exact"/>
    </w:pPr>
    <w:rPr>
      <w:rFonts w:asciiTheme="minorHAnsi" w:eastAsia="Times New Roman" w:hAnsiTheme="minorHAnsi"/>
      <w:b/>
      <w:bCs/>
      <w:caps/>
      <w:color w:val="004178" w:themeColor="text2"/>
      <w:sz w:val="22"/>
      <w:lang w:eastAsia="en-US"/>
    </w:rPr>
  </w:style>
  <w:style w:type="paragraph" w:customStyle="1" w:styleId="FormatvorlageAdresse">
    <w:name w:val="Formatvorlage Adresse"/>
    <w:basedOn w:val="Adresse"/>
    <w:rsid w:val="00836BFE"/>
    <w:rPr>
      <w:rFonts w:eastAsia="Times New Roman" w:cs="Times New Roman"/>
    </w:rPr>
  </w:style>
  <w:style w:type="paragraph" w:customStyle="1" w:styleId="AbsenderregularLateinSegoeUI8Pt">
    <w:name w:val="Absender regular + (Latein) Segoe UI 8 Pt."/>
    <w:basedOn w:val="Absenderregular"/>
    <w:link w:val="AbsenderregularLateinSegoeUI8PtZchn"/>
    <w:rsid w:val="00BC2F69"/>
    <w:pPr>
      <w:tabs>
        <w:tab w:val="left" w:pos="1134"/>
        <w:tab w:val="left" w:pos="1701"/>
      </w:tabs>
    </w:pPr>
    <w:rPr>
      <w:color w:val="3D3D3C" w:themeColor="text1" w:themeShade="BF"/>
      <w:sz w:val="16"/>
    </w:rPr>
  </w:style>
  <w:style w:type="paragraph" w:customStyle="1" w:styleId="FormatvorlageAdresszeileimFensterLateinSegoeUIText1">
    <w:name w:val="Formatvorlage Adresszeile im Fenster + (Latein) Segoe UI Text 1"/>
    <w:basedOn w:val="AdresszeileimFenster"/>
    <w:rsid w:val="00263702"/>
    <w:rPr>
      <w:color w:val="3D3D3C" w:themeColor="text1" w:themeShade="BF"/>
    </w:rPr>
  </w:style>
  <w:style w:type="paragraph" w:customStyle="1" w:styleId="Textinhalt">
    <w:name w:val="Textinhalt"/>
    <w:basedOn w:val="Standard"/>
    <w:rsid w:val="006865B3"/>
    <w:pPr>
      <w:spacing w:after="200" w:line="280" w:lineRule="exact"/>
    </w:pPr>
    <w:rPr>
      <w:rFonts w:ascii="Segoe UI" w:eastAsia="Times New Roman" w:hAnsi="Segoe UI"/>
      <w:noProof/>
      <w:szCs w:val="20"/>
    </w:rPr>
  </w:style>
  <w:style w:type="paragraph" w:customStyle="1" w:styleId="AdresszeileimFensterLateinSegoeUIText">
    <w:name w:val="Adresszeile im Fenster + (Latein) Segoe UI Text..."/>
    <w:basedOn w:val="FormatvorlageAdresszeileimFensterLateinSegoeUIText1"/>
    <w:rsid w:val="00D46402"/>
    <w:pPr>
      <w:tabs>
        <w:tab w:val="left" w:pos="1142"/>
      </w:tabs>
      <w:spacing w:after="120"/>
    </w:pPr>
    <w:rPr>
      <w:rFonts w:eastAsia="Times New Roman"/>
      <w:szCs w:val="20"/>
    </w:rPr>
  </w:style>
  <w:style w:type="paragraph" w:customStyle="1" w:styleId="Link">
    <w:name w:val="Link"/>
    <w:basedOn w:val="AbsenderregularLateinSegoeUI8Pt"/>
    <w:link w:val="LinkZchn"/>
    <w:qFormat/>
    <w:rsid w:val="0049449B"/>
  </w:style>
  <w:style w:type="character" w:customStyle="1" w:styleId="AbsenderregularLateinSegoeUI8PtZchn">
    <w:name w:val="Absender regular + (Latein) Segoe UI 8 Pt. Zchn"/>
    <w:basedOn w:val="AbsenderregularZchn"/>
    <w:link w:val="AbsenderregularLateinSegoeUI8Pt"/>
    <w:rsid w:val="00BC2F69"/>
    <w:rPr>
      <w:rFonts w:ascii="Segoe UI" w:hAnsi="Segoe UI" w:cs="Arial"/>
      <w:color w:val="3D3D3C" w:themeColor="text1" w:themeShade="BF"/>
      <w:spacing w:val="6"/>
      <w:sz w:val="16"/>
      <w:szCs w:val="16"/>
      <w:lang w:eastAsia="en-US"/>
    </w:rPr>
  </w:style>
  <w:style w:type="character" w:customStyle="1" w:styleId="LinkZchn">
    <w:name w:val="Link Zchn"/>
    <w:basedOn w:val="AbsenderregularLateinSegoeUI8PtZchn"/>
    <w:link w:val="Link"/>
    <w:rsid w:val="0049449B"/>
    <w:rPr>
      <w:rFonts w:ascii="Segoe UI" w:hAnsi="Segoe UI" w:cs="Arial"/>
      <w:color w:val="3D3D3C" w:themeColor="text1" w:themeShade="BF"/>
      <w:spacing w:val="6"/>
      <w:sz w:val="16"/>
      <w:szCs w:val="16"/>
      <w:lang w:eastAsia="en-US"/>
    </w:rPr>
  </w:style>
  <w:style w:type="character" w:styleId="Hyperlink">
    <w:name w:val="Hyperlink"/>
    <w:basedOn w:val="Absatz-Standardschriftart"/>
    <w:uiPriority w:val="99"/>
    <w:unhideWhenUsed/>
    <w:rsid w:val="00863157"/>
    <w:rPr>
      <w:color w:val="auto"/>
      <w:u w:val="none"/>
    </w:rPr>
  </w:style>
  <w:style w:type="paragraph" w:customStyle="1" w:styleId="Datum1">
    <w:name w:val="Datum 1"/>
    <w:basedOn w:val="Textinhalt"/>
    <w:rsid w:val="006865B3"/>
    <w:pPr>
      <w:ind w:right="284"/>
      <w:jc w:val="right"/>
    </w:pPr>
  </w:style>
  <w:style w:type="paragraph" w:customStyle="1" w:styleId="Betreff">
    <w:name w:val="Betreff"/>
    <w:next w:val="Textinhalt"/>
    <w:rsid w:val="002B4B32"/>
    <w:pPr>
      <w:spacing w:after="480" w:line="260" w:lineRule="exact"/>
      <w:contextualSpacing/>
    </w:pPr>
    <w:rPr>
      <w:rFonts w:asciiTheme="minorHAnsi" w:eastAsia="Times New Roman" w:hAnsiTheme="minorHAnsi"/>
      <w:b/>
      <w:bCs/>
      <w:caps/>
      <w:color w:val="004178" w:themeColor="text2"/>
      <w:sz w:val="22"/>
      <w:lang w:eastAsia="en-US"/>
    </w:rPr>
  </w:style>
  <w:style w:type="paragraph" w:customStyle="1" w:styleId="Datumrechtsb">
    <w:name w:val="Datum rechtsb"/>
    <w:basedOn w:val="Datum1"/>
    <w:next w:val="Betreff"/>
    <w:rsid w:val="00BF0AD9"/>
    <w:pPr>
      <w:spacing w:after="240"/>
    </w:pPr>
  </w:style>
  <w:style w:type="character" w:styleId="NichtaufgelsteErwhnung">
    <w:name w:val="Unresolved Mention"/>
    <w:basedOn w:val="Absatz-Standardschriftart"/>
    <w:uiPriority w:val="99"/>
    <w:semiHidden/>
    <w:unhideWhenUsed/>
    <w:rsid w:val="00A80C62"/>
    <w:rPr>
      <w:color w:val="605E5C"/>
      <w:shd w:val="clear" w:color="auto" w:fill="E1DFDD"/>
    </w:rPr>
  </w:style>
  <w:style w:type="paragraph" w:styleId="Funotentext">
    <w:name w:val="footnote text"/>
    <w:basedOn w:val="Standard"/>
    <w:link w:val="FunotentextZchn"/>
    <w:uiPriority w:val="99"/>
    <w:semiHidden/>
    <w:unhideWhenUsed/>
    <w:rsid w:val="001150F2"/>
    <w:pPr>
      <w:spacing w:line="240" w:lineRule="auto"/>
    </w:pPr>
    <w:rPr>
      <w:rFonts w:ascii="Segoe UI" w:hAnsi="Segoe UI"/>
      <w:sz w:val="20"/>
      <w:szCs w:val="20"/>
    </w:rPr>
  </w:style>
  <w:style w:type="character" w:customStyle="1" w:styleId="FunotentextZchn">
    <w:name w:val="Fußnotentext Zchn"/>
    <w:basedOn w:val="Absatz-Standardschriftart"/>
    <w:link w:val="Funotentext"/>
    <w:uiPriority w:val="99"/>
    <w:semiHidden/>
    <w:rsid w:val="001150F2"/>
    <w:rPr>
      <w:rFonts w:ascii="Segoe UI" w:hAnsi="Segoe UI"/>
      <w:lang w:eastAsia="en-US"/>
    </w:rPr>
  </w:style>
  <w:style w:type="character" w:styleId="Funotenzeichen">
    <w:name w:val="footnote reference"/>
    <w:basedOn w:val="Absatz-Standardschriftart"/>
    <w:uiPriority w:val="99"/>
    <w:unhideWhenUsed/>
    <w:rsid w:val="001150F2"/>
    <w:rPr>
      <w:vertAlign w:val="superscript"/>
    </w:rPr>
  </w:style>
  <w:style w:type="paragraph" w:styleId="Listenabsatz">
    <w:name w:val="List Paragraph"/>
    <w:basedOn w:val="Standard"/>
    <w:uiPriority w:val="34"/>
    <w:qFormat/>
    <w:rsid w:val="00BD7C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497378">
      <w:bodyDiv w:val="1"/>
      <w:marLeft w:val="0"/>
      <w:marRight w:val="0"/>
      <w:marTop w:val="0"/>
      <w:marBottom w:val="0"/>
      <w:divBdr>
        <w:top w:val="none" w:sz="0" w:space="0" w:color="auto"/>
        <w:left w:val="none" w:sz="0" w:space="0" w:color="auto"/>
        <w:bottom w:val="none" w:sz="0" w:space="0" w:color="auto"/>
        <w:right w:val="none" w:sz="0" w:space="0" w:color="auto"/>
      </w:divBdr>
      <w:divsChild>
        <w:div w:id="1391147244">
          <w:marLeft w:val="0"/>
          <w:marRight w:val="0"/>
          <w:marTop w:val="0"/>
          <w:marBottom w:val="0"/>
          <w:divBdr>
            <w:top w:val="none" w:sz="0" w:space="0" w:color="auto"/>
            <w:left w:val="none" w:sz="0" w:space="0" w:color="auto"/>
            <w:bottom w:val="none" w:sz="0" w:space="0" w:color="auto"/>
            <w:right w:val="none" w:sz="0" w:space="0" w:color="auto"/>
          </w:divBdr>
        </w:div>
        <w:div w:id="1298492564">
          <w:marLeft w:val="0"/>
          <w:marRight w:val="0"/>
          <w:marTop w:val="0"/>
          <w:marBottom w:val="0"/>
          <w:divBdr>
            <w:top w:val="none" w:sz="0" w:space="0" w:color="auto"/>
            <w:left w:val="none" w:sz="0" w:space="0" w:color="auto"/>
            <w:bottom w:val="none" w:sz="0" w:space="0" w:color="auto"/>
            <w:right w:val="none" w:sz="0" w:space="0" w:color="auto"/>
          </w:divBdr>
        </w:div>
      </w:divsChild>
    </w:div>
    <w:div w:id="439685225">
      <w:bodyDiv w:val="1"/>
      <w:marLeft w:val="0"/>
      <w:marRight w:val="0"/>
      <w:marTop w:val="0"/>
      <w:marBottom w:val="0"/>
      <w:divBdr>
        <w:top w:val="none" w:sz="0" w:space="0" w:color="auto"/>
        <w:left w:val="none" w:sz="0" w:space="0" w:color="auto"/>
        <w:bottom w:val="none" w:sz="0" w:space="0" w:color="auto"/>
        <w:right w:val="none" w:sz="0" w:space="0" w:color="auto"/>
      </w:divBdr>
    </w:div>
    <w:div w:id="469982224">
      <w:bodyDiv w:val="1"/>
      <w:marLeft w:val="0"/>
      <w:marRight w:val="0"/>
      <w:marTop w:val="0"/>
      <w:marBottom w:val="0"/>
      <w:divBdr>
        <w:top w:val="none" w:sz="0" w:space="0" w:color="auto"/>
        <w:left w:val="none" w:sz="0" w:space="0" w:color="auto"/>
        <w:bottom w:val="none" w:sz="0" w:space="0" w:color="auto"/>
        <w:right w:val="none" w:sz="0" w:space="0" w:color="auto"/>
      </w:divBdr>
    </w:div>
    <w:div w:id="566888436">
      <w:bodyDiv w:val="1"/>
      <w:marLeft w:val="0"/>
      <w:marRight w:val="0"/>
      <w:marTop w:val="0"/>
      <w:marBottom w:val="0"/>
      <w:divBdr>
        <w:top w:val="none" w:sz="0" w:space="0" w:color="auto"/>
        <w:left w:val="none" w:sz="0" w:space="0" w:color="auto"/>
        <w:bottom w:val="none" w:sz="0" w:space="0" w:color="auto"/>
        <w:right w:val="none" w:sz="0" w:space="0" w:color="auto"/>
      </w:divBdr>
    </w:div>
    <w:div w:id="874121914">
      <w:bodyDiv w:val="1"/>
      <w:marLeft w:val="0"/>
      <w:marRight w:val="0"/>
      <w:marTop w:val="0"/>
      <w:marBottom w:val="0"/>
      <w:divBdr>
        <w:top w:val="none" w:sz="0" w:space="0" w:color="auto"/>
        <w:left w:val="none" w:sz="0" w:space="0" w:color="auto"/>
        <w:bottom w:val="none" w:sz="0" w:space="0" w:color="auto"/>
        <w:right w:val="none" w:sz="0" w:space="0" w:color="auto"/>
      </w:divBdr>
    </w:div>
    <w:div w:id="1116027717">
      <w:bodyDiv w:val="1"/>
      <w:marLeft w:val="0"/>
      <w:marRight w:val="0"/>
      <w:marTop w:val="0"/>
      <w:marBottom w:val="0"/>
      <w:divBdr>
        <w:top w:val="none" w:sz="0" w:space="0" w:color="auto"/>
        <w:left w:val="none" w:sz="0" w:space="0" w:color="auto"/>
        <w:bottom w:val="none" w:sz="0" w:space="0" w:color="auto"/>
        <w:right w:val="none" w:sz="0" w:space="0" w:color="auto"/>
      </w:divBdr>
      <w:divsChild>
        <w:div w:id="1490946851">
          <w:marLeft w:val="0"/>
          <w:marRight w:val="0"/>
          <w:marTop w:val="0"/>
          <w:marBottom w:val="0"/>
          <w:divBdr>
            <w:top w:val="none" w:sz="0" w:space="0" w:color="auto"/>
            <w:left w:val="none" w:sz="0" w:space="0" w:color="auto"/>
            <w:bottom w:val="none" w:sz="0" w:space="0" w:color="auto"/>
            <w:right w:val="none" w:sz="0" w:space="0" w:color="auto"/>
          </w:divBdr>
          <w:divsChild>
            <w:div w:id="1136026860">
              <w:marLeft w:val="0"/>
              <w:marRight w:val="0"/>
              <w:marTop w:val="0"/>
              <w:marBottom w:val="0"/>
              <w:divBdr>
                <w:top w:val="none" w:sz="0" w:space="0" w:color="auto"/>
                <w:left w:val="none" w:sz="0" w:space="0" w:color="auto"/>
                <w:bottom w:val="none" w:sz="0" w:space="0" w:color="auto"/>
                <w:right w:val="none" w:sz="0" w:space="0" w:color="auto"/>
              </w:divBdr>
              <w:divsChild>
                <w:div w:id="77168474">
                  <w:marLeft w:val="0"/>
                  <w:marRight w:val="0"/>
                  <w:marTop w:val="0"/>
                  <w:marBottom w:val="0"/>
                  <w:divBdr>
                    <w:top w:val="none" w:sz="0" w:space="0" w:color="auto"/>
                    <w:left w:val="none" w:sz="0" w:space="0" w:color="auto"/>
                    <w:bottom w:val="none" w:sz="0" w:space="0" w:color="auto"/>
                    <w:right w:val="none" w:sz="0" w:space="0" w:color="auto"/>
                  </w:divBdr>
                  <w:divsChild>
                    <w:div w:id="326447271">
                      <w:marLeft w:val="0"/>
                      <w:marRight w:val="0"/>
                      <w:marTop w:val="0"/>
                      <w:marBottom w:val="0"/>
                      <w:divBdr>
                        <w:top w:val="none" w:sz="0" w:space="0" w:color="auto"/>
                        <w:left w:val="none" w:sz="0" w:space="0" w:color="auto"/>
                        <w:bottom w:val="none" w:sz="0" w:space="0" w:color="auto"/>
                        <w:right w:val="none" w:sz="0" w:space="0" w:color="auto"/>
                      </w:divBdr>
                      <w:divsChild>
                        <w:div w:id="30881316">
                          <w:marLeft w:val="0"/>
                          <w:marRight w:val="0"/>
                          <w:marTop w:val="0"/>
                          <w:marBottom w:val="0"/>
                          <w:divBdr>
                            <w:top w:val="none" w:sz="0" w:space="0" w:color="auto"/>
                            <w:left w:val="none" w:sz="0" w:space="0" w:color="auto"/>
                            <w:bottom w:val="none" w:sz="0" w:space="0" w:color="auto"/>
                            <w:right w:val="none" w:sz="0" w:space="0" w:color="auto"/>
                          </w:divBdr>
                          <w:divsChild>
                            <w:div w:id="859899624">
                              <w:marLeft w:val="0"/>
                              <w:marRight w:val="0"/>
                              <w:marTop w:val="0"/>
                              <w:marBottom w:val="0"/>
                              <w:divBdr>
                                <w:top w:val="none" w:sz="0" w:space="0" w:color="auto"/>
                                <w:left w:val="none" w:sz="0" w:space="0" w:color="auto"/>
                                <w:bottom w:val="none" w:sz="0" w:space="0" w:color="auto"/>
                                <w:right w:val="none" w:sz="0" w:space="0" w:color="auto"/>
                              </w:divBdr>
                              <w:divsChild>
                                <w:div w:id="1894462809">
                                  <w:marLeft w:val="0"/>
                                  <w:marRight w:val="0"/>
                                  <w:marTop w:val="0"/>
                                  <w:marBottom w:val="0"/>
                                  <w:divBdr>
                                    <w:top w:val="none" w:sz="0" w:space="0" w:color="auto"/>
                                    <w:left w:val="none" w:sz="0" w:space="0" w:color="auto"/>
                                    <w:bottom w:val="none" w:sz="0" w:space="0" w:color="auto"/>
                                    <w:right w:val="none" w:sz="0" w:space="0" w:color="auto"/>
                                  </w:divBdr>
                                  <w:divsChild>
                                    <w:div w:id="57740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1087939">
      <w:bodyDiv w:val="1"/>
      <w:marLeft w:val="0"/>
      <w:marRight w:val="0"/>
      <w:marTop w:val="0"/>
      <w:marBottom w:val="0"/>
      <w:divBdr>
        <w:top w:val="none" w:sz="0" w:space="0" w:color="auto"/>
        <w:left w:val="none" w:sz="0" w:space="0" w:color="auto"/>
        <w:bottom w:val="none" w:sz="0" w:space="0" w:color="auto"/>
        <w:right w:val="none" w:sz="0" w:space="0" w:color="auto"/>
      </w:divBdr>
      <w:divsChild>
        <w:div w:id="1434472555">
          <w:marLeft w:val="0"/>
          <w:marRight w:val="0"/>
          <w:marTop w:val="0"/>
          <w:marBottom w:val="0"/>
          <w:divBdr>
            <w:top w:val="none" w:sz="0" w:space="0" w:color="auto"/>
            <w:left w:val="none" w:sz="0" w:space="0" w:color="auto"/>
            <w:bottom w:val="none" w:sz="0" w:space="0" w:color="auto"/>
            <w:right w:val="none" w:sz="0" w:space="0" w:color="auto"/>
          </w:divBdr>
          <w:divsChild>
            <w:div w:id="242420005">
              <w:marLeft w:val="0"/>
              <w:marRight w:val="0"/>
              <w:marTop w:val="0"/>
              <w:marBottom w:val="0"/>
              <w:divBdr>
                <w:top w:val="none" w:sz="0" w:space="0" w:color="auto"/>
                <w:left w:val="none" w:sz="0" w:space="0" w:color="auto"/>
                <w:bottom w:val="none" w:sz="0" w:space="0" w:color="auto"/>
                <w:right w:val="none" w:sz="0" w:space="0" w:color="auto"/>
              </w:divBdr>
              <w:divsChild>
                <w:div w:id="2126843088">
                  <w:marLeft w:val="0"/>
                  <w:marRight w:val="0"/>
                  <w:marTop w:val="0"/>
                  <w:marBottom w:val="0"/>
                  <w:divBdr>
                    <w:top w:val="none" w:sz="0" w:space="0" w:color="auto"/>
                    <w:left w:val="none" w:sz="0" w:space="0" w:color="auto"/>
                    <w:bottom w:val="none" w:sz="0" w:space="0" w:color="auto"/>
                    <w:right w:val="none" w:sz="0" w:space="0" w:color="auto"/>
                  </w:divBdr>
                  <w:divsChild>
                    <w:div w:id="1713964042">
                      <w:marLeft w:val="0"/>
                      <w:marRight w:val="0"/>
                      <w:marTop w:val="0"/>
                      <w:marBottom w:val="0"/>
                      <w:divBdr>
                        <w:top w:val="none" w:sz="0" w:space="0" w:color="auto"/>
                        <w:left w:val="none" w:sz="0" w:space="0" w:color="auto"/>
                        <w:bottom w:val="none" w:sz="0" w:space="0" w:color="auto"/>
                        <w:right w:val="none" w:sz="0" w:space="0" w:color="auto"/>
                      </w:divBdr>
                      <w:divsChild>
                        <w:div w:id="840971117">
                          <w:marLeft w:val="0"/>
                          <w:marRight w:val="0"/>
                          <w:marTop w:val="0"/>
                          <w:marBottom w:val="0"/>
                          <w:divBdr>
                            <w:top w:val="none" w:sz="0" w:space="0" w:color="auto"/>
                            <w:left w:val="none" w:sz="0" w:space="0" w:color="auto"/>
                            <w:bottom w:val="none" w:sz="0" w:space="0" w:color="auto"/>
                            <w:right w:val="none" w:sz="0" w:space="0" w:color="auto"/>
                          </w:divBdr>
                          <w:divsChild>
                            <w:div w:id="1858929469">
                              <w:marLeft w:val="0"/>
                              <w:marRight w:val="0"/>
                              <w:marTop w:val="0"/>
                              <w:marBottom w:val="0"/>
                              <w:divBdr>
                                <w:top w:val="none" w:sz="0" w:space="0" w:color="auto"/>
                                <w:left w:val="none" w:sz="0" w:space="0" w:color="auto"/>
                                <w:bottom w:val="none" w:sz="0" w:space="0" w:color="auto"/>
                                <w:right w:val="none" w:sz="0" w:space="0" w:color="auto"/>
                              </w:divBdr>
                              <w:divsChild>
                                <w:div w:id="13410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744286">
      <w:bodyDiv w:val="1"/>
      <w:marLeft w:val="0"/>
      <w:marRight w:val="0"/>
      <w:marTop w:val="0"/>
      <w:marBottom w:val="0"/>
      <w:divBdr>
        <w:top w:val="none" w:sz="0" w:space="0" w:color="auto"/>
        <w:left w:val="none" w:sz="0" w:space="0" w:color="auto"/>
        <w:bottom w:val="none" w:sz="0" w:space="0" w:color="auto"/>
        <w:right w:val="none" w:sz="0" w:space="0" w:color="auto"/>
      </w:divBdr>
    </w:div>
    <w:div w:id="1362244791">
      <w:bodyDiv w:val="1"/>
      <w:marLeft w:val="0"/>
      <w:marRight w:val="0"/>
      <w:marTop w:val="0"/>
      <w:marBottom w:val="0"/>
      <w:divBdr>
        <w:top w:val="none" w:sz="0" w:space="0" w:color="auto"/>
        <w:left w:val="none" w:sz="0" w:space="0" w:color="auto"/>
        <w:bottom w:val="none" w:sz="0" w:space="0" w:color="auto"/>
        <w:right w:val="none" w:sz="0" w:space="0" w:color="auto"/>
      </w:divBdr>
    </w:div>
    <w:div w:id="1418282712">
      <w:bodyDiv w:val="1"/>
      <w:marLeft w:val="0"/>
      <w:marRight w:val="0"/>
      <w:marTop w:val="0"/>
      <w:marBottom w:val="0"/>
      <w:divBdr>
        <w:top w:val="none" w:sz="0" w:space="0" w:color="auto"/>
        <w:left w:val="none" w:sz="0" w:space="0" w:color="auto"/>
        <w:bottom w:val="none" w:sz="0" w:space="0" w:color="auto"/>
        <w:right w:val="none" w:sz="0" w:space="0" w:color="auto"/>
      </w:divBdr>
    </w:div>
    <w:div w:id="1689061470">
      <w:bodyDiv w:val="1"/>
      <w:marLeft w:val="0"/>
      <w:marRight w:val="0"/>
      <w:marTop w:val="0"/>
      <w:marBottom w:val="0"/>
      <w:divBdr>
        <w:top w:val="none" w:sz="0" w:space="0" w:color="auto"/>
        <w:left w:val="none" w:sz="0" w:space="0" w:color="auto"/>
        <w:bottom w:val="none" w:sz="0" w:space="0" w:color="auto"/>
        <w:right w:val="none" w:sz="0" w:space="0" w:color="auto"/>
      </w:divBdr>
    </w:div>
    <w:div w:id="2082940261">
      <w:bodyDiv w:val="1"/>
      <w:marLeft w:val="0"/>
      <w:marRight w:val="0"/>
      <w:marTop w:val="0"/>
      <w:marBottom w:val="0"/>
      <w:divBdr>
        <w:top w:val="none" w:sz="0" w:space="0" w:color="auto"/>
        <w:left w:val="none" w:sz="0" w:space="0" w:color="auto"/>
        <w:bottom w:val="none" w:sz="0" w:space="0" w:color="auto"/>
        <w:right w:val="none" w:sz="0" w:space="0" w:color="auto"/>
      </w:divBdr>
      <w:divsChild>
        <w:div w:id="1189638599">
          <w:marLeft w:val="0"/>
          <w:marRight w:val="0"/>
          <w:marTop w:val="0"/>
          <w:marBottom w:val="0"/>
          <w:divBdr>
            <w:top w:val="none" w:sz="0" w:space="0" w:color="auto"/>
            <w:left w:val="none" w:sz="0" w:space="0" w:color="auto"/>
            <w:bottom w:val="none" w:sz="0" w:space="0" w:color="auto"/>
            <w:right w:val="none" w:sz="0" w:space="0" w:color="auto"/>
          </w:divBdr>
          <w:divsChild>
            <w:div w:id="1573272809">
              <w:marLeft w:val="0"/>
              <w:marRight w:val="0"/>
              <w:marTop w:val="0"/>
              <w:marBottom w:val="0"/>
              <w:divBdr>
                <w:top w:val="none" w:sz="0" w:space="0" w:color="auto"/>
                <w:left w:val="none" w:sz="0" w:space="0" w:color="auto"/>
                <w:bottom w:val="none" w:sz="0" w:space="0" w:color="auto"/>
                <w:right w:val="none" w:sz="0" w:space="0" w:color="auto"/>
              </w:divBdr>
              <w:divsChild>
                <w:div w:id="1522233781">
                  <w:marLeft w:val="0"/>
                  <w:marRight w:val="0"/>
                  <w:marTop w:val="0"/>
                  <w:marBottom w:val="0"/>
                  <w:divBdr>
                    <w:top w:val="none" w:sz="0" w:space="0" w:color="auto"/>
                    <w:left w:val="none" w:sz="0" w:space="0" w:color="auto"/>
                    <w:bottom w:val="none" w:sz="0" w:space="0" w:color="auto"/>
                    <w:right w:val="none" w:sz="0" w:space="0" w:color="auto"/>
                  </w:divBdr>
                  <w:divsChild>
                    <w:div w:id="1135293563">
                      <w:marLeft w:val="0"/>
                      <w:marRight w:val="0"/>
                      <w:marTop w:val="0"/>
                      <w:marBottom w:val="0"/>
                      <w:divBdr>
                        <w:top w:val="none" w:sz="0" w:space="0" w:color="auto"/>
                        <w:left w:val="none" w:sz="0" w:space="0" w:color="auto"/>
                        <w:bottom w:val="none" w:sz="0" w:space="0" w:color="auto"/>
                        <w:right w:val="none" w:sz="0" w:space="0" w:color="auto"/>
                      </w:divBdr>
                      <w:divsChild>
                        <w:div w:id="201021775">
                          <w:marLeft w:val="0"/>
                          <w:marRight w:val="0"/>
                          <w:marTop w:val="0"/>
                          <w:marBottom w:val="0"/>
                          <w:divBdr>
                            <w:top w:val="none" w:sz="0" w:space="0" w:color="auto"/>
                            <w:left w:val="none" w:sz="0" w:space="0" w:color="auto"/>
                            <w:bottom w:val="none" w:sz="0" w:space="0" w:color="auto"/>
                            <w:right w:val="none" w:sz="0" w:space="0" w:color="auto"/>
                          </w:divBdr>
                          <w:divsChild>
                            <w:div w:id="1257203496">
                              <w:marLeft w:val="0"/>
                              <w:marRight w:val="0"/>
                              <w:marTop w:val="0"/>
                              <w:marBottom w:val="0"/>
                              <w:divBdr>
                                <w:top w:val="none" w:sz="0" w:space="0" w:color="auto"/>
                                <w:left w:val="none" w:sz="0" w:space="0" w:color="auto"/>
                                <w:bottom w:val="none" w:sz="0" w:space="0" w:color="auto"/>
                                <w:right w:val="none" w:sz="0" w:space="0" w:color="auto"/>
                              </w:divBdr>
                              <w:divsChild>
                                <w:div w:id="124957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olkert%20Degenring\Documents\Benutzerdefinierte%20Office-Vorlagen\Briefpapier%20Segoe%20UI.dotx" TargetMode="External"/></Relationships>
</file>

<file path=word/theme/theme1.xml><?xml version="1.0" encoding="utf-8"?>
<a:theme xmlns:a="http://schemas.openxmlformats.org/drawingml/2006/main" name="UHOH">
  <a:themeElements>
    <a:clrScheme name="UHOH Farben">
      <a:dk1>
        <a:srgbClr val="525250"/>
      </a:dk1>
      <a:lt1>
        <a:sysClr val="window" lastClr="FFFFFF"/>
      </a:lt1>
      <a:dk2>
        <a:srgbClr val="004178"/>
      </a:dk2>
      <a:lt2>
        <a:srgbClr val="EBF2F5"/>
      </a:lt2>
      <a:accent1>
        <a:srgbClr val="6EAAC3"/>
      </a:accent1>
      <a:accent2>
        <a:srgbClr val="4B782D"/>
      </a:accent2>
      <a:accent3>
        <a:srgbClr val="AFC80A"/>
      </a:accent3>
      <a:accent4>
        <a:srgbClr val="731E5A"/>
      </a:accent4>
      <a:accent5>
        <a:srgbClr val="C3A53C"/>
      </a:accent5>
      <a:accent6>
        <a:srgbClr val="EBF2F5"/>
      </a:accent6>
      <a:hlink>
        <a:srgbClr val="7030A0"/>
      </a:hlink>
      <a:folHlink>
        <a:srgbClr val="525250"/>
      </a:folHlink>
    </a:clrScheme>
    <a:fontScheme name="UHOH-Segoe">
      <a:majorFont>
        <a:latin typeface="Segoe UI Semibold"/>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UHOH" id="{942A5631-245D-4D38-9C89-6707D8310737}" vid="{76377F6C-B921-42D4-967B-F5DDB5AADF7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55150-509A-4D01-967B-24DB5E159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Briefpapier Segoe UI</Template>
  <TotalTime>0</TotalTime>
  <Pages>2</Pages>
  <Words>183</Words>
  <Characters>1153</Characters>
  <Application>Microsoft Office Word</Application>
  <DocSecurity>0</DocSecurity>
  <Lines>9</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Universität Hohenheim (XXXX)  |  70593 Stuttgart</vt:lpstr>
      <vt:lpstr>Universität Hohenheim (XXXX)  |  70593 Stuttgart</vt:lpstr>
    </vt:vector>
  </TitlesOfParts>
  <Company>Verwaltung</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Universität Hohenheim (XXXX)  |  70593 Stuttgart</dc:title>
  <dc:creator>Folkert Degenring</dc:creator>
  <cp:lastModifiedBy>Katrin Buchali</cp:lastModifiedBy>
  <cp:revision>4</cp:revision>
  <cp:lastPrinted>2023-07-25T11:53:00Z</cp:lastPrinted>
  <dcterms:created xsi:type="dcterms:W3CDTF">2023-11-22T07:58:00Z</dcterms:created>
  <dcterms:modified xsi:type="dcterms:W3CDTF">2025-10-29T11:10:00Z</dcterms:modified>
</cp:coreProperties>
</file>